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B5A14" w14:textId="77777777" w:rsidR="004C6531" w:rsidRPr="00350E5E" w:rsidRDefault="004C6531" w:rsidP="007A38F2">
      <w:pPr>
        <w:spacing w:after="0"/>
        <w:ind w:right="1281"/>
        <w:rPr>
          <w:color w:val="auto"/>
        </w:rPr>
      </w:pPr>
    </w:p>
    <w:tbl>
      <w:tblPr>
        <w:tblStyle w:val="TableGrid"/>
        <w:tblW w:w="8418" w:type="dxa"/>
        <w:tblInd w:w="0" w:type="dxa"/>
        <w:tblLook w:val="04A0" w:firstRow="1" w:lastRow="0" w:firstColumn="1" w:lastColumn="0" w:noHBand="0" w:noVBand="1"/>
      </w:tblPr>
      <w:tblGrid>
        <w:gridCol w:w="2048"/>
        <w:gridCol w:w="6370"/>
      </w:tblGrid>
      <w:tr w:rsidR="008A094E" w:rsidRPr="00350E5E" w14:paraId="76FB732C" w14:textId="77777777" w:rsidTr="009F1F89">
        <w:trPr>
          <w:trHeight w:val="135"/>
        </w:trPr>
        <w:tc>
          <w:tcPr>
            <w:tcW w:w="2048" w:type="dxa"/>
          </w:tcPr>
          <w:p w14:paraId="2183FF75" w14:textId="77777777" w:rsidR="008A094E" w:rsidRPr="00350E5E" w:rsidRDefault="008A094E">
            <w:pPr>
              <w:rPr>
                <w:color w:val="auto"/>
              </w:rPr>
            </w:pPr>
          </w:p>
        </w:tc>
        <w:tc>
          <w:tcPr>
            <w:tcW w:w="6370" w:type="dxa"/>
          </w:tcPr>
          <w:p w14:paraId="5FEBDFF4" w14:textId="77777777" w:rsidR="008A094E" w:rsidRPr="00350E5E" w:rsidRDefault="000A31B9">
            <w:pPr>
              <w:ind w:left="1561"/>
              <w:rPr>
                <w:color w:val="auto"/>
              </w:rPr>
            </w:pPr>
            <w:r w:rsidRPr="00350E5E">
              <w:rPr>
                <w:rFonts w:ascii="Arial" w:eastAsia="Arial" w:hAnsi="Arial" w:cs="Arial"/>
                <w:b/>
                <w:color w:val="auto"/>
                <w:sz w:val="20"/>
              </w:rPr>
              <w:t xml:space="preserve">            DATA PELANGGAN </w:t>
            </w:r>
          </w:p>
        </w:tc>
      </w:tr>
      <w:tr w:rsidR="008A094E" w:rsidRPr="00350E5E" w14:paraId="11AD0628" w14:textId="77777777" w:rsidTr="009F1F89">
        <w:trPr>
          <w:trHeight w:val="138"/>
        </w:trPr>
        <w:tc>
          <w:tcPr>
            <w:tcW w:w="2048" w:type="dxa"/>
          </w:tcPr>
          <w:p w14:paraId="277E4F87" w14:textId="77777777" w:rsidR="008A094E" w:rsidRPr="00350E5E" w:rsidRDefault="000A31B9">
            <w:pPr>
              <w:ind w:right="347"/>
              <w:jc w:val="right"/>
              <w:rPr>
                <w:color w:val="auto"/>
              </w:rPr>
            </w:pPr>
            <w:r w:rsidRPr="00350E5E">
              <w:rPr>
                <w:rFonts w:ascii="Arial" w:eastAsia="Arial" w:hAnsi="Arial" w:cs="Arial"/>
                <w:color w:val="auto"/>
                <w:sz w:val="20"/>
              </w:rPr>
              <w:t xml:space="preserve">Nama  </w:t>
            </w:r>
          </w:p>
        </w:tc>
        <w:tc>
          <w:tcPr>
            <w:tcW w:w="6370" w:type="dxa"/>
          </w:tcPr>
          <w:p w14:paraId="33BDC14A" w14:textId="77777777" w:rsidR="008A094E" w:rsidRPr="00350E5E" w:rsidRDefault="000A31B9">
            <w:pPr>
              <w:ind w:left="562"/>
              <w:rPr>
                <w:color w:val="auto"/>
              </w:rPr>
            </w:pPr>
            <w:r w:rsidRPr="00350E5E">
              <w:rPr>
                <w:rFonts w:ascii="Arial" w:eastAsia="Arial" w:hAnsi="Arial" w:cs="Arial"/>
                <w:color w:val="auto"/>
                <w:sz w:val="20"/>
              </w:rPr>
              <w:t xml:space="preserve">:  </w:t>
            </w:r>
          </w:p>
        </w:tc>
      </w:tr>
      <w:tr w:rsidR="008A094E" w:rsidRPr="00350E5E" w14:paraId="0FA663BD" w14:textId="77777777" w:rsidTr="009F1F89">
        <w:trPr>
          <w:trHeight w:val="137"/>
        </w:trPr>
        <w:tc>
          <w:tcPr>
            <w:tcW w:w="2048" w:type="dxa"/>
          </w:tcPr>
          <w:p w14:paraId="35D1F0F1" w14:textId="77777777" w:rsidR="008A094E" w:rsidRPr="00350E5E" w:rsidRDefault="000A31B9">
            <w:pPr>
              <w:ind w:right="191"/>
              <w:jc w:val="right"/>
              <w:rPr>
                <w:color w:val="auto"/>
              </w:rPr>
            </w:pPr>
            <w:r w:rsidRPr="00350E5E">
              <w:rPr>
                <w:rFonts w:ascii="Arial" w:eastAsia="Arial" w:hAnsi="Arial" w:cs="Arial"/>
                <w:color w:val="auto"/>
                <w:sz w:val="20"/>
              </w:rPr>
              <w:t xml:space="preserve">Instansi  </w:t>
            </w:r>
          </w:p>
        </w:tc>
        <w:tc>
          <w:tcPr>
            <w:tcW w:w="6370" w:type="dxa"/>
          </w:tcPr>
          <w:p w14:paraId="5215212C" w14:textId="77777777" w:rsidR="008A094E" w:rsidRPr="00350E5E" w:rsidRDefault="000A31B9">
            <w:pPr>
              <w:ind w:left="562"/>
              <w:rPr>
                <w:color w:val="auto"/>
              </w:rPr>
            </w:pPr>
            <w:r w:rsidRPr="00350E5E">
              <w:rPr>
                <w:rFonts w:ascii="Arial" w:eastAsia="Arial" w:hAnsi="Arial" w:cs="Arial"/>
                <w:color w:val="auto"/>
                <w:sz w:val="20"/>
              </w:rPr>
              <w:t xml:space="preserve">:  </w:t>
            </w:r>
          </w:p>
        </w:tc>
      </w:tr>
      <w:tr w:rsidR="008A094E" w:rsidRPr="00350E5E" w14:paraId="7ECCDFC9" w14:textId="77777777" w:rsidTr="009F1F89">
        <w:trPr>
          <w:trHeight w:val="137"/>
        </w:trPr>
        <w:tc>
          <w:tcPr>
            <w:tcW w:w="2048" w:type="dxa"/>
          </w:tcPr>
          <w:p w14:paraId="7D4CF976" w14:textId="77777777" w:rsidR="008A094E" w:rsidRPr="00350E5E" w:rsidRDefault="000A31B9">
            <w:pPr>
              <w:ind w:right="259"/>
              <w:jc w:val="right"/>
              <w:rPr>
                <w:color w:val="auto"/>
              </w:rPr>
            </w:pPr>
            <w:r w:rsidRPr="00350E5E">
              <w:rPr>
                <w:rFonts w:ascii="Arial" w:eastAsia="Arial" w:hAnsi="Arial" w:cs="Arial"/>
                <w:color w:val="auto"/>
                <w:sz w:val="20"/>
              </w:rPr>
              <w:t xml:space="preserve">Alamat  </w:t>
            </w:r>
          </w:p>
        </w:tc>
        <w:tc>
          <w:tcPr>
            <w:tcW w:w="6370" w:type="dxa"/>
          </w:tcPr>
          <w:p w14:paraId="0D0B1FBA" w14:textId="77777777" w:rsidR="008A094E" w:rsidRPr="00350E5E" w:rsidRDefault="000A31B9">
            <w:pPr>
              <w:ind w:left="562"/>
              <w:rPr>
                <w:color w:val="auto"/>
              </w:rPr>
            </w:pPr>
            <w:r w:rsidRPr="00350E5E">
              <w:rPr>
                <w:rFonts w:ascii="Arial" w:eastAsia="Arial" w:hAnsi="Arial" w:cs="Arial"/>
                <w:color w:val="auto"/>
                <w:sz w:val="20"/>
              </w:rPr>
              <w:t xml:space="preserve">:  </w:t>
            </w:r>
          </w:p>
        </w:tc>
      </w:tr>
      <w:tr w:rsidR="008A094E" w:rsidRPr="00350E5E" w14:paraId="000B8433" w14:textId="77777777" w:rsidTr="009F1F89">
        <w:trPr>
          <w:trHeight w:val="139"/>
        </w:trPr>
        <w:tc>
          <w:tcPr>
            <w:tcW w:w="2048" w:type="dxa"/>
          </w:tcPr>
          <w:p w14:paraId="14B20B39" w14:textId="77777777" w:rsidR="008A094E" w:rsidRPr="00350E5E" w:rsidRDefault="000A31B9">
            <w:pPr>
              <w:ind w:right="102"/>
              <w:jc w:val="right"/>
              <w:rPr>
                <w:color w:val="auto"/>
              </w:rPr>
            </w:pPr>
            <w:r w:rsidRPr="00350E5E">
              <w:rPr>
                <w:rFonts w:ascii="Arial" w:eastAsia="Arial" w:hAnsi="Arial" w:cs="Arial"/>
                <w:color w:val="auto"/>
                <w:sz w:val="20"/>
              </w:rPr>
              <w:t xml:space="preserve">Telp/Fax </w:t>
            </w:r>
          </w:p>
        </w:tc>
        <w:tc>
          <w:tcPr>
            <w:tcW w:w="6370" w:type="dxa"/>
          </w:tcPr>
          <w:p w14:paraId="0D653E16" w14:textId="77777777" w:rsidR="008A094E" w:rsidRPr="00350E5E" w:rsidRDefault="000A31B9">
            <w:pPr>
              <w:ind w:left="562"/>
              <w:rPr>
                <w:color w:val="auto"/>
              </w:rPr>
            </w:pPr>
            <w:r w:rsidRPr="00350E5E">
              <w:rPr>
                <w:rFonts w:ascii="Arial" w:eastAsia="Arial" w:hAnsi="Arial" w:cs="Arial"/>
                <w:color w:val="auto"/>
                <w:sz w:val="20"/>
              </w:rPr>
              <w:t xml:space="preserve">:  </w:t>
            </w:r>
          </w:p>
        </w:tc>
      </w:tr>
      <w:tr w:rsidR="008A094E" w:rsidRPr="00350E5E" w14:paraId="1AE33D23" w14:textId="77777777" w:rsidTr="009F1F89">
        <w:trPr>
          <w:trHeight w:val="622"/>
        </w:trPr>
        <w:tc>
          <w:tcPr>
            <w:tcW w:w="2048" w:type="dxa"/>
          </w:tcPr>
          <w:p w14:paraId="40835122" w14:textId="351FAC72" w:rsidR="0027670C" w:rsidRPr="0027670C" w:rsidRDefault="000A31B9" w:rsidP="0027670C">
            <w:pPr>
              <w:spacing w:after="72"/>
              <w:ind w:right="313"/>
              <w:jc w:val="right"/>
              <w:rPr>
                <w:rFonts w:ascii="Arial" w:eastAsia="Arial" w:hAnsi="Arial" w:cs="Arial"/>
                <w:color w:val="auto"/>
                <w:sz w:val="20"/>
              </w:rPr>
            </w:pPr>
            <w:r w:rsidRPr="00350E5E">
              <w:rPr>
                <w:rFonts w:ascii="Arial" w:eastAsia="Arial" w:hAnsi="Arial" w:cs="Arial"/>
                <w:color w:val="auto"/>
                <w:sz w:val="20"/>
              </w:rPr>
              <w:t>E-mail</w:t>
            </w:r>
          </w:p>
        </w:tc>
        <w:tc>
          <w:tcPr>
            <w:tcW w:w="6370" w:type="dxa"/>
          </w:tcPr>
          <w:p w14:paraId="24E25BAA" w14:textId="3448713B" w:rsidR="0027670C" w:rsidRPr="0027670C" w:rsidRDefault="000A31B9" w:rsidP="0027670C">
            <w:pPr>
              <w:spacing w:after="302"/>
              <w:ind w:left="562"/>
              <w:rPr>
                <w:rFonts w:ascii="Arial" w:eastAsia="Arial" w:hAnsi="Arial" w:cs="Arial"/>
                <w:color w:val="auto"/>
                <w:sz w:val="20"/>
              </w:rPr>
            </w:pPr>
            <w:r w:rsidRPr="00350E5E">
              <w:rPr>
                <w:rFonts w:ascii="Arial" w:eastAsia="Arial" w:hAnsi="Arial" w:cs="Arial"/>
                <w:color w:val="auto"/>
                <w:sz w:val="20"/>
              </w:rPr>
              <w:t>:</w:t>
            </w:r>
          </w:p>
        </w:tc>
      </w:tr>
    </w:tbl>
    <w:p w14:paraId="7ABD3699" w14:textId="608065F3" w:rsidR="0027670C" w:rsidRDefault="0027670C" w:rsidP="0027670C">
      <w:pPr>
        <w:spacing w:after="0"/>
        <w:ind w:left="1599" w:hanging="1869"/>
        <w:jc w:val="center"/>
        <w:rPr>
          <w:rFonts w:ascii="Arial" w:eastAsia="Arial" w:hAnsi="Arial" w:cs="Arial"/>
          <w:b/>
          <w:color w:val="auto"/>
          <w:sz w:val="20"/>
        </w:rPr>
      </w:pPr>
      <w:r w:rsidRPr="00350E5E">
        <w:rPr>
          <w:rFonts w:ascii="Arial" w:eastAsia="Arial" w:hAnsi="Arial" w:cs="Arial"/>
          <w:b/>
          <w:color w:val="auto"/>
          <w:sz w:val="20"/>
        </w:rPr>
        <w:t>PENGUJIAN SAMPEL LC-HRMS</w:t>
      </w:r>
    </w:p>
    <w:p w14:paraId="712561DD" w14:textId="77777777" w:rsidR="0027670C" w:rsidRDefault="0027670C" w:rsidP="0027670C">
      <w:pPr>
        <w:spacing w:after="0"/>
        <w:ind w:left="1599" w:firstLine="561"/>
        <w:jc w:val="center"/>
        <w:rPr>
          <w:rFonts w:ascii="Arial" w:eastAsia="Arial" w:hAnsi="Arial" w:cs="Arial"/>
          <w:b/>
          <w:color w:val="auto"/>
          <w:sz w:val="20"/>
        </w:rPr>
      </w:pPr>
    </w:p>
    <w:p w14:paraId="211F7E06" w14:textId="77777777" w:rsidR="0027670C" w:rsidRDefault="0027670C" w:rsidP="0027670C">
      <w:pPr>
        <w:spacing w:after="0"/>
        <w:ind w:left="1599" w:firstLine="561"/>
        <w:jc w:val="center"/>
        <w:rPr>
          <w:rFonts w:ascii="Arial" w:eastAsia="Times New Roman" w:hAnsi="Arial" w:cs="Arial"/>
          <w:color w:val="auto"/>
          <w:sz w:val="20"/>
          <w:szCs w:val="20"/>
        </w:rPr>
      </w:pPr>
    </w:p>
    <w:p w14:paraId="019D4FD1" w14:textId="5732ED73" w:rsidR="0027670C" w:rsidRPr="0027670C" w:rsidRDefault="0027670C" w:rsidP="0027670C">
      <w:pPr>
        <w:pStyle w:val="ListParagraph"/>
        <w:numPr>
          <w:ilvl w:val="0"/>
          <w:numId w:val="3"/>
        </w:numPr>
        <w:rPr>
          <w:rFonts w:ascii="Arial" w:eastAsia="Arial" w:hAnsi="Arial" w:cs="Arial"/>
          <w:color w:val="auto"/>
          <w:sz w:val="20"/>
          <w:szCs w:val="20"/>
        </w:rPr>
      </w:pPr>
      <w:r w:rsidRPr="0027670C">
        <w:rPr>
          <w:rFonts w:ascii="Arial" w:eastAsia="Arial" w:hAnsi="Arial" w:cs="Arial"/>
          <w:color w:val="auto"/>
          <w:sz w:val="20"/>
          <w:szCs w:val="20"/>
        </w:rPr>
        <w:t xml:space="preserve">Bentuk Sampel* </w:t>
      </w:r>
    </w:p>
    <w:p w14:paraId="0A63176F" w14:textId="77777777" w:rsidR="0027670C" w:rsidRDefault="0027670C" w:rsidP="0027670C">
      <w:pPr>
        <w:spacing w:after="0"/>
        <w:ind w:left="1080" w:firstLine="720"/>
        <w:rPr>
          <w:rFonts w:ascii="Arial" w:hAnsi="Arial" w:cs="Arial"/>
          <w:color w:val="auto"/>
          <w:sz w:val="20"/>
          <w:szCs w:val="20"/>
        </w:rPr>
      </w:pPr>
      <w:r w:rsidRPr="00350E5E">
        <w:rPr>
          <w:rFonts w:ascii="Arial" w:eastAsia="Times New Roman" w:hAnsi="Arial" w:cs="Arial"/>
          <w:color w:val="auto"/>
          <w:sz w:val="20"/>
          <w:szCs w:val="20"/>
        </w:rPr>
        <w:t>□</w:t>
      </w:r>
      <w:r w:rsidRPr="00350E5E">
        <w:rPr>
          <w:rFonts w:ascii="Arial" w:eastAsia="Arial" w:hAnsi="Arial" w:cs="Arial"/>
          <w:color w:val="auto"/>
          <w:sz w:val="20"/>
          <w:szCs w:val="20"/>
        </w:rPr>
        <w:t xml:space="preserve"> Isolat Murni  </w:t>
      </w:r>
    </w:p>
    <w:p w14:paraId="58F9F14F" w14:textId="77777777" w:rsidR="0027670C" w:rsidRDefault="0027670C" w:rsidP="0027670C">
      <w:pPr>
        <w:spacing w:after="0"/>
        <w:ind w:left="1440" w:firstLine="720"/>
        <w:rPr>
          <w:rFonts w:ascii="Arial" w:hAnsi="Arial" w:cs="Arial"/>
          <w:color w:val="auto"/>
          <w:sz w:val="20"/>
          <w:szCs w:val="20"/>
        </w:rPr>
      </w:pPr>
      <w:r w:rsidRPr="00350E5E">
        <w:rPr>
          <w:rFonts w:ascii="Arial" w:eastAsia="Times New Roman" w:hAnsi="Arial" w:cs="Arial"/>
          <w:color w:val="auto"/>
          <w:sz w:val="20"/>
          <w:szCs w:val="20"/>
        </w:rPr>
        <w:t>□</w:t>
      </w:r>
      <w:r w:rsidRPr="00350E5E">
        <w:rPr>
          <w:rFonts w:ascii="Arial" w:eastAsia="Arial" w:hAnsi="Arial" w:cs="Arial"/>
          <w:color w:val="auto"/>
          <w:sz w:val="20"/>
          <w:szCs w:val="20"/>
        </w:rPr>
        <w:t xml:space="preserve"> Isolat Murni </w:t>
      </w:r>
      <w:r>
        <w:rPr>
          <w:rFonts w:ascii="Arial" w:eastAsia="Arial" w:hAnsi="Arial" w:cs="Arial"/>
          <w:color w:val="auto"/>
          <w:sz w:val="20"/>
          <w:szCs w:val="20"/>
        </w:rPr>
        <w:t xml:space="preserve">Padat </w:t>
      </w:r>
      <w:r w:rsidRPr="00350E5E">
        <w:rPr>
          <w:rFonts w:ascii="Arial" w:eastAsia="Arial" w:hAnsi="Arial" w:cs="Arial"/>
          <w:color w:val="auto"/>
          <w:sz w:val="20"/>
          <w:szCs w:val="20"/>
        </w:rPr>
        <w:t>(min.</w:t>
      </w:r>
      <w:r>
        <w:rPr>
          <w:rFonts w:ascii="Arial" w:eastAsia="Arial" w:hAnsi="Arial" w:cs="Arial"/>
          <w:color w:val="auto"/>
          <w:sz w:val="20"/>
          <w:szCs w:val="20"/>
        </w:rPr>
        <w:t>2</w:t>
      </w:r>
      <w:r w:rsidRPr="00350E5E">
        <w:rPr>
          <w:rFonts w:ascii="Arial" w:eastAsia="Arial" w:hAnsi="Arial" w:cs="Arial"/>
          <w:color w:val="auto"/>
          <w:sz w:val="20"/>
          <w:szCs w:val="20"/>
        </w:rPr>
        <w:t xml:space="preserve"> mg) </w:t>
      </w:r>
    </w:p>
    <w:p w14:paraId="673A1B6F" w14:textId="4AAB3FF7" w:rsidR="0027670C" w:rsidRPr="0027670C" w:rsidRDefault="0027670C" w:rsidP="0027670C">
      <w:pPr>
        <w:ind w:left="1440" w:firstLine="720"/>
        <w:rPr>
          <w:rFonts w:ascii="Arial" w:eastAsia="Arial" w:hAnsi="Arial" w:cs="Arial"/>
          <w:color w:val="auto"/>
          <w:sz w:val="20"/>
          <w:szCs w:val="20"/>
        </w:rPr>
      </w:pPr>
      <w:r w:rsidRPr="00350E5E">
        <w:rPr>
          <w:rFonts w:ascii="Arial" w:eastAsia="Times New Roman" w:hAnsi="Arial" w:cs="Arial"/>
          <w:color w:val="auto"/>
          <w:sz w:val="20"/>
          <w:szCs w:val="20"/>
        </w:rPr>
        <w:t>□</w:t>
      </w:r>
      <w:r w:rsidRPr="00350E5E">
        <w:rPr>
          <w:rFonts w:ascii="Arial" w:eastAsia="Arial" w:hAnsi="Arial" w:cs="Arial"/>
          <w:color w:val="auto"/>
          <w:sz w:val="20"/>
          <w:szCs w:val="20"/>
        </w:rPr>
        <w:t xml:space="preserve"> Isolat </w:t>
      </w:r>
      <w:r>
        <w:rPr>
          <w:rFonts w:ascii="Arial" w:eastAsia="Arial" w:hAnsi="Arial" w:cs="Arial"/>
          <w:color w:val="auto"/>
          <w:sz w:val="20"/>
          <w:szCs w:val="20"/>
        </w:rPr>
        <w:t>Ready To Injec</w:t>
      </w:r>
      <w:r w:rsidR="0097724C">
        <w:rPr>
          <w:rFonts w:ascii="Arial" w:eastAsia="Arial" w:hAnsi="Arial" w:cs="Arial"/>
          <w:color w:val="auto"/>
          <w:sz w:val="20"/>
          <w:szCs w:val="20"/>
        </w:rPr>
        <w:t>t</w:t>
      </w:r>
      <w:r w:rsidRPr="00350E5E">
        <w:rPr>
          <w:rFonts w:ascii="Arial" w:eastAsia="Arial" w:hAnsi="Arial" w:cs="Arial"/>
          <w:color w:val="auto"/>
          <w:sz w:val="20"/>
          <w:szCs w:val="20"/>
        </w:rPr>
        <w:t xml:space="preserve"> (min</w:t>
      </w:r>
      <w:r>
        <w:rPr>
          <w:rFonts w:ascii="Arial" w:eastAsia="Arial" w:hAnsi="Arial" w:cs="Arial"/>
          <w:color w:val="auto"/>
          <w:sz w:val="20"/>
          <w:szCs w:val="20"/>
        </w:rPr>
        <w:t xml:space="preserve"> 100-500 ppm, </w:t>
      </w:r>
      <w:r w:rsidR="0097724C">
        <w:rPr>
          <w:rFonts w:ascii="Arial" w:eastAsia="Arial" w:hAnsi="Arial" w:cs="Arial"/>
          <w:color w:val="auto"/>
          <w:sz w:val="20"/>
          <w:szCs w:val="20"/>
        </w:rPr>
        <w:t>s</w:t>
      </w:r>
      <w:r>
        <w:rPr>
          <w:rFonts w:ascii="Arial" w:eastAsia="Arial" w:hAnsi="Arial" w:cs="Arial"/>
          <w:color w:val="auto"/>
          <w:sz w:val="20"/>
          <w:szCs w:val="20"/>
        </w:rPr>
        <w:t>ebanyak 1mL</w:t>
      </w:r>
      <w:r w:rsidRPr="00350E5E">
        <w:rPr>
          <w:rFonts w:ascii="Arial" w:eastAsia="Arial" w:hAnsi="Arial" w:cs="Arial"/>
          <w:color w:val="auto"/>
          <w:sz w:val="20"/>
          <w:szCs w:val="20"/>
        </w:rPr>
        <w:t>)</w:t>
      </w:r>
    </w:p>
    <w:p w14:paraId="1B14942E" w14:textId="5B7B392B" w:rsidR="0027670C" w:rsidRDefault="0027670C" w:rsidP="0027670C">
      <w:pPr>
        <w:spacing w:after="0"/>
        <w:ind w:left="1440" w:firstLine="159"/>
        <w:rPr>
          <w:rFonts w:ascii="Arial" w:eastAsia="Times New Roman" w:hAnsi="Arial" w:cs="Arial"/>
          <w:color w:val="auto"/>
          <w:sz w:val="20"/>
          <w:szCs w:val="20"/>
        </w:rPr>
      </w:pPr>
      <w:r>
        <w:rPr>
          <w:rFonts w:ascii="Arial" w:eastAsia="Times New Roman" w:hAnsi="Arial" w:cs="Arial"/>
          <w:color w:val="auto"/>
          <w:sz w:val="20"/>
          <w:szCs w:val="20"/>
        </w:rPr>
        <w:t xml:space="preserve">    </w:t>
      </w:r>
      <w:r w:rsidRPr="00350E5E">
        <w:rPr>
          <w:rFonts w:ascii="Arial" w:eastAsia="Times New Roman" w:hAnsi="Arial" w:cs="Arial"/>
          <w:color w:val="auto"/>
          <w:sz w:val="20"/>
          <w:szCs w:val="20"/>
        </w:rPr>
        <w:t>□</w:t>
      </w:r>
      <w:r w:rsidRPr="00350E5E">
        <w:rPr>
          <w:rFonts w:ascii="Arial" w:eastAsia="Arial" w:hAnsi="Arial" w:cs="Arial"/>
          <w:color w:val="auto"/>
          <w:sz w:val="20"/>
          <w:szCs w:val="20"/>
        </w:rPr>
        <w:t xml:space="preserve"> Ekstrak Kasar</w:t>
      </w:r>
    </w:p>
    <w:p w14:paraId="161EB81D" w14:textId="37679038" w:rsidR="008A094E" w:rsidRPr="00350E5E" w:rsidRDefault="000A31B9" w:rsidP="007A38F2">
      <w:pPr>
        <w:spacing w:after="0"/>
        <w:ind w:left="1599" w:firstLine="561"/>
        <w:rPr>
          <w:rFonts w:ascii="Arial" w:hAnsi="Arial" w:cs="Arial"/>
          <w:color w:val="auto"/>
          <w:sz w:val="20"/>
          <w:szCs w:val="20"/>
        </w:rPr>
      </w:pPr>
      <w:r w:rsidRPr="00350E5E">
        <w:rPr>
          <w:rFonts w:ascii="Arial" w:eastAsia="Times New Roman" w:hAnsi="Arial" w:cs="Arial"/>
          <w:color w:val="auto"/>
          <w:sz w:val="20"/>
          <w:szCs w:val="20"/>
        </w:rPr>
        <w:t>□</w:t>
      </w:r>
      <w:r w:rsidRPr="00350E5E">
        <w:rPr>
          <w:rFonts w:ascii="Arial" w:eastAsia="Arial" w:hAnsi="Arial" w:cs="Arial"/>
          <w:color w:val="auto"/>
          <w:sz w:val="20"/>
          <w:szCs w:val="20"/>
        </w:rPr>
        <w:t xml:space="preserve"> Ekstrak kering</w:t>
      </w:r>
      <w:r w:rsidR="007A38F2" w:rsidRPr="00350E5E">
        <w:rPr>
          <w:rFonts w:ascii="Arial" w:eastAsia="Arial" w:hAnsi="Arial" w:cs="Arial"/>
          <w:color w:val="auto"/>
          <w:sz w:val="20"/>
          <w:szCs w:val="20"/>
        </w:rPr>
        <w:t>/padatan</w:t>
      </w:r>
      <w:r w:rsidRPr="00350E5E">
        <w:rPr>
          <w:rFonts w:ascii="Arial" w:eastAsia="Arial" w:hAnsi="Arial" w:cs="Arial"/>
          <w:color w:val="auto"/>
          <w:sz w:val="20"/>
          <w:szCs w:val="20"/>
        </w:rPr>
        <w:t xml:space="preserve"> </w:t>
      </w:r>
      <w:r w:rsidR="0099246D" w:rsidRPr="00350E5E">
        <w:rPr>
          <w:rFonts w:ascii="Arial" w:eastAsia="Arial" w:hAnsi="Arial" w:cs="Arial"/>
          <w:color w:val="auto"/>
          <w:sz w:val="20"/>
          <w:szCs w:val="20"/>
        </w:rPr>
        <w:t>(min. 50 mg)</w:t>
      </w:r>
    </w:p>
    <w:p w14:paraId="4D19B776" w14:textId="195515E4" w:rsidR="008A094E" w:rsidRPr="00350E5E" w:rsidRDefault="000A31B9" w:rsidP="007A38F2">
      <w:pPr>
        <w:spacing w:after="0"/>
        <w:ind w:left="1599" w:firstLine="561"/>
        <w:rPr>
          <w:rFonts w:ascii="Arial" w:eastAsia="Arial" w:hAnsi="Arial" w:cs="Arial"/>
          <w:color w:val="auto"/>
          <w:sz w:val="20"/>
          <w:szCs w:val="20"/>
        </w:rPr>
      </w:pPr>
      <w:r w:rsidRPr="00350E5E">
        <w:rPr>
          <w:rFonts w:ascii="Arial" w:eastAsia="Times New Roman" w:hAnsi="Arial" w:cs="Arial"/>
          <w:color w:val="auto"/>
          <w:sz w:val="20"/>
          <w:szCs w:val="20"/>
        </w:rPr>
        <w:t>□</w:t>
      </w:r>
      <w:r w:rsidRPr="00350E5E">
        <w:rPr>
          <w:rFonts w:ascii="Arial" w:eastAsia="Arial" w:hAnsi="Arial" w:cs="Arial"/>
          <w:color w:val="auto"/>
          <w:sz w:val="20"/>
          <w:szCs w:val="20"/>
        </w:rPr>
        <w:t xml:space="preserve"> Ekstrak cair atau cairan (min. </w:t>
      </w:r>
      <w:r w:rsidR="004165C0">
        <w:rPr>
          <w:rFonts w:ascii="Arial" w:eastAsia="Arial" w:hAnsi="Arial" w:cs="Arial"/>
          <w:color w:val="auto"/>
          <w:sz w:val="20"/>
          <w:szCs w:val="20"/>
        </w:rPr>
        <w:t>1</w:t>
      </w:r>
      <w:r w:rsidRPr="00350E5E">
        <w:rPr>
          <w:rFonts w:ascii="Arial" w:eastAsia="Arial" w:hAnsi="Arial" w:cs="Arial"/>
          <w:color w:val="auto"/>
          <w:sz w:val="20"/>
          <w:szCs w:val="20"/>
        </w:rPr>
        <w:t xml:space="preserve"> mL)</w:t>
      </w:r>
    </w:p>
    <w:p w14:paraId="059D5552" w14:textId="1DF9372F" w:rsidR="007A38F2" w:rsidRDefault="0099246D" w:rsidP="001B1C51">
      <w:pPr>
        <w:spacing w:after="0"/>
        <w:ind w:left="1599" w:firstLine="561"/>
        <w:rPr>
          <w:rFonts w:ascii="Arial" w:eastAsia="Arial" w:hAnsi="Arial" w:cs="Arial"/>
          <w:color w:val="auto"/>
          <w:sz w:val="20"/>
          <w:szCs w:val="20"/>
        </w:rPr>
      </w:pPr>
      <w:r w:rsidRPr="00350E5E">
        <w:rPr>
          <w:rFonts w:ascii="Arial" w:eastAsia="Times New Roman" w:hAnsi="Arial" w:cs="Arial"/>
          <w:color w:val="auto"/>
          <w:sz w:val="20"/>
          <w:szCs w:val="20"/>
        </w:rPr>
        <w:t>□</w:t>
      </w:r>
      <w:r w:rsidRPr="00350E5E">
        <w:rPr>
          <w:rFonts w:ascii="Arial" w:eastAsia="Arial" w:hAnsi="Arial" w:cs="Arial"/>
          <w:color w:val="auto"/>
          <w:sz w:val="20"/>
          <w:szCs w:val="20"/>
        </w:rPr>
        <w:t xml:space="preserve"> Ekstrak kental (min.1</w:t>
      </w:r>
      <w:r w:rsidR="00375C48" w:rsidRPr="00350E5E">
        <w:rPr>
          <w:rFonts w:ascii="Arial" w:eastAsia="Arial" w:hAnsi="Arial" w:cs="Arial"/>
          <w:color w:val="auto"/>
          <w:sz w:val="20"/>
          <w:szCs w:val="20"/>
        </w:rPr>
        <w:t xml:space="preserve">0 </w:t>
      </w:r>
      <w:r w:rsidRPr="00350E5E">
        <w:rPr>
          <w:rFonts w:ascii="Arial" w:eastAsia="Arial" w:hAnsi="Arial" w:cs="Arial"/>
          <w:color w:val="auto"/>
          <w:sz w:val="20"/>
          <w:szCs w:val="20"/>
        </w:rPr>
        <w:t>mg)</w:t>
      </w:r>
    </w:p>
    <w:p w14:paraId="4251C907" w14:textId="77777777" w:rsidR="00BA0202" w:rsidRPr="001B1C51" w:rsidRDefault="00BA0202" w:rsidP="0027670C">
      <w:pPr>
        <w:spacing w:after="0"/>
        <w:rPr>
          <w:rFonts w:ascii="Arial" w:eastAsia="Arial" w:hAnsi="Arial" w:cs="Arial"/>
          <w:color w:val="auto"/>
          <w:sz w:val="20"/>
          <w:szCs w:val="20"/>
        </w:rPr>
      </w:pPr>
    </w:p>
    <w:p w14:paraId="62E8CA05" w14:textId="6E54A9B1" w:rsidR="004C6531" w:rsidRPr="00350E5E" w:rsidRDefault="004C6531" w:rsidP="0027670C">
      <w:pPr>
        <w:spacing w:after="0" w:line="240" w:lineRule="auto"/>
        <w:ind w:left="1560" w:firstLine="150"/>
        <w:jc w:val="both"/>
        <w:rPr>
          <w:rFonts w:ascii="Arial" w:eastAsia="Arial" w:hAnsi="Arial" w:cs="Arial"/>
          <w:color w:val="auto"/>
          <w:sz w:val="18"/>
          <w:szCs w:val="18"/>
        </w:rPr>
      </w:pPr>
      <w:r w:rsidRPr="00350E5E">
        <w:rPr>
          <w:rFonts w:ascii="Arial" w:eastAsia="Arial" w:hAnsi="Arial" w:cs="Arial"/>
          <w:color w:val="auto"/>
          <w:sz w:val="18"/>
          <w:szCs w:val="18"/>
        </w:rPr>
        <w:t>*) Ketentuan Sampel:</w:t>
      </w:r>
    </w:p>
    <w:p w14:paraId="16679504" w14:textId="1D85DF6C" w:rsidR="004C6531" w:rsidRPr="00173D4E" w:rsidRDefault="004C6531" w:rsidP="0027670C">
      <w:pPr>
        <w:pStyle w:val="ListParagraph"/>
        <w:numPr>
          <w:ilvl w:val="0"/>
          <w:numId w:val="2"/>
        </w:numPr>
        <w:spacing w:after="0" w:line="240" w:lineRule="auto"/>
        <w:rPr>
          <w:rFonts w:ascii="Arial" w:eastAsia="Arial" w:hAnsi="Arial" w:cs="Arial"/>
          <w:color w:val="auto"/>
          <w:sz w:val="18"/>
          <w:szCs w:val="18"/>
        </w:rPr>
      </w:pPr>
      <w:r w:rsidRPr="00173D4E">
        <w:rPr>
          <w:rFonts w:ascii="Arial" w:eastAsia="Arial" w:hAnsi="Arial" w:cs="Arial"/>
          <w:color w:val="auto"/>
          <w:sz w:val="18"/>
          <w:szCs w:val="18"/>
        </w:rPr>
        <w:t xml:space="preserve">Jumlah sampel yang dikirim </w:t>
      </w:r>
      <w:r w:rsidRPr="00173D4E">
        <w:rPr>
          <w:rFonts w:ascii="Arial" w:eastAsia="Arial" w:hAnsi="Arial" w:cs="Arial"/>
          <w:b/>
          <w:bCs/>
          <w:color w:val="auto"/>
          <w:sz w:val="18"/>
          <w:szCs w:val="18"/>
        </w:rPr>
        <w:t>HARUS</w:t>
      </w:r>
      <w:r w:rsidRPr="00173D4E">
        <w:rPr>
          <w:rFonts w:ascii="Arial" w:eastAsia="Arial" w:hAnsi="Arial" w:cs="Arial"/>
          <w:color w:val="auto"/>
          <w:sz w:val="18"/>
          <w:szCs w:val="18"/>
        </w:rPr>
        <w:t xml:space="preserve"> memenuhi batas minimum yang telah ditentukan.</w:t>
      </w:r>
    </w:p>
    <w:p w14:paraId="7C4CC520" w14:textId="30C938BB" w:rsidR="007A38F2" w:rsidRPr="00350E5E" w:rsidRDefault="0099246D" w:rsidP="0027670C">
      <w:pPr>
        <w:pStyle w:val="ListParagraph"/>
        <w:numPr>
          <w:ilvl w:val="0"/>
          <w:numId w:val="2"/>
        </w:numPr>
        <w:spacing w:after="0" w:line="240" w:lineRule="auto"/>
        <w:rPr>
          <w:rFonts w:ascii="Arial" w:eastAsia="Arial" w:hAnsi="Arial" w:cs="Arial"/>
          <w:color w:val="auto"/>
          <w:sz w:val="18"/>
          <w:szCs w:val="18"/>
        </w:rPr>
      </w:pPr>
      <w:r w:rsidRPr="00350E5E">
        <w:rPr>
          <w:rFonts w:ascii="Arial" w:eastAsia="Arial" w:hAnsi="Arial" w:cs="Arial"/>
          <w:color w:val="auto"/>
          <w:sz w:val="18"/>
          <w:szCs w:val="18"/>
        </w:rPr>
        <w:t>Wadah penyimpanan sampel disesuaikan dengan kebutuhan untuk menjaga integritas sampel</w:t>
      </w:r>
      <w:r w:rsidR="004C6531" w:rsidRPr="00350E5E">
        <w:rPr>
          <w:rFonts w:ascii="Arial" w:eastAsia="Arial" w:hAnsi="Arial" w:cs="Arial"/>
          <w:color w:val="auto"/>
          <w:sz w:val="18"/>
          <w:szCs w:val="18"/>
        </w:rPr>
        <w:t>.</w:t>
      </w:r>
    </w:p>
    <w:p w14:paraId="42F89ADE" w14:textId="15953202" w:rsidR="008A094E" w:rsidRPr="00350E5E" w:rsidRDefault="000A31B9" w:rsidP="005F2A40">
      <w:pPr>
        <w:spacing w:after="0"/>
        <w:rPr>
          <w:color w:val="auto"/>
        </w:rPr>
      </w:pPr>
      <w:r w:rsidRPr="00350E5E">
        <w:rPr>
          <w:rFonts w:ascii="Arial" w:eastAsia="Arial" w:hAnsi="Arial" w:cs="Arial"/>
          <w:color w:val="auto"/>
          <w:sz w:val="18"/>
        </w:rPr>
        <w:t xml:space="preserve"> </w:t>
      </w:r>
      <w:r w:rsidRPr="00350E5E">
        <w:rPr>
          <w:rFonts w:ascii="Arial" w:eastAsia="Arial" w:hAnsi="Arial" w:cs="Arial"/>
          <w:color w:val="auto"/>
          <w:sz w:val="18"/>
        </w:rPr>
        <w:tab/>
        <w:t xml:space="preserve"> </w:t>
      </w:r>
      <w:r w:rsidRPr="00350E5E">
        <w:rPr>
          <w:rFonts w:ascii="Arial" w:eastAsia="Arial" w:hAnsi="Arial" w:cs="Arial"/>
          <w:color w:val="auto"/>
          <w:sz w:val="18"/>
        </w:rPr>
        <w:tab/>
        <w:t xml:space="preserve"> </w:t>
      </w:r>
    </w:p>
    <w:p w14:paraId="565A0DB7" w14:textId="301C2725" w:rsidR="008A094E" w:rsidRPr="0027670C" w:rsidRDefault="000A31B9" w:rsidP="0027670C">
      <w:pPr>
        <w:pStyle w:val="ListParagraph"/>
        <w:numPr>
          <w:ilvl w:val="0"/>
          <w:numId w:val="3"/>
        </w:numPr>
        <w:spacing w:after="4" w:line="250" w:lineRule="auto"/>
        <w:jc w:val="both"/>
        <w:rPr>
          <w:color w:val="auto"/>
        </w:rPr>
      </w:pPr>
      <w:r w:rsidRPr="0027670C">
        <w:rPr>
          <w:rFonts w:ascii="Arial" w:eastAsia="Arial" w:hAnsi="Arial" w:cs="Arial"/>
          <w:color w:val="auto"/>
          <w:sz w:val="20"/>
        </w:rPr>
        <w:t xml:space="preserve">Detail sampel </w:t>
      </w:r>
    </w:p>
    <w:p w14:paraId="57CD01DE" w14:textId="77777777" w:rsidR="008A094E" w:rsidRPr="00350E5E" w:rsidRDefault="000A31B9">
      <w:pPr>
        <w:spacing w:after="0"/>
        <w:rPr>
          <w:color w:val="auto"/>
        </w:rPr>
      </w:pPr>
      <w:r w:rsidRPr="00350E5E">
        <w:rPr>
          <w:rFonts w:ascii="Arial" w:eastAsia="Arial" w:hAnsi="Arial" w:cs="Arial"/>
          <w:color w:val="auto"/>
          <w:sz w:val="13"/>
        </w:rPr>
        <w:t xml:space="preserve"> </w:t>
      </w:r>
    </w:p>
    <w:tbl>
      <w:tblPr>
        <w:tblStyle w:val="TableGrid"/>
        <w:tblW w:w="8010" w:type="dxa"/>
        <w:tblInd w:w="1792" w:type="dxa"/>
        <w:tblCellMar>
          <w:top w:w="13" w:type="dxa"/>
          <w:left w:w="5" w:type="dxa"/>
          <w:right w:w="22" w:type="dxa"/>
        </w:tblCellMar>
        <w:tblLook w:val="04A0" w:firstRow="1" w:lastRow="0" w:firstColumn="1" w:lastColumn="0" w:noHBand="0" w:noVBand="1"/>
      </w:tblPr>
      <w:tblGrid>
        <w:gridCol w:w="401"/>
        <w:gridCol w:w="1009"/>
        <w:gridCol w:w="1418"/>
        <w:gridCol w:w="1419"/>
        <w:gridCol w:w="1685"/>
        <w:gridCol w:w="2078"/>
      </w:tblGrid>
      <w:tr w:rsidR="00375C48" w:rsidRPr="00350E5E" w14:paraId="2D98A6BB" w14:textId="77777777" w:rsidTr="0027670C">
        <w:trPr>
          <w:trHeight w:val="1303"/>
        </w:trPr>
        <w:tc>
          <w:tcPr>
            <w:tcW w:w="401" w:type="dxa"/>
            <w:tcBorders>
              <w:top w:val="single" w:sz="6" w:space="0" w:color="000000"/>
              <w:left w:val="single" w:sz="6" w:space="0" w:color="000000"/>
              <w:bottom w:val="single" w:sz="6" w:space="0" w:color="000000"/>
              <w:right w:val="single" w:sz="6" w:space="0" w:color="000000"/>
            </w:tcBorders>
            <w:vAlign w:val="center"/>
          </w:tcPr>
          <w:p w14:paraId="6ECD7A10" w14:textId="77777777" w:rsidR="00375C48" w:rsidRPr="00350E5E" w:rsidRDefault="00375C48">
            <w:pPr>
              <w:ind w:left="79"/>
              <w:jc w:val="both"/>
              <w:rPr>
                <w:color w:val="auto"/>
              </w:rPr>
            </w:pPr>
            <w:r w:rsidRPr="00350E5E">
              <w:rPr>
                <w:rFonts w:ascii="Arial" w:eastAsia="Arial" w:hAnsi="Arial" w:cs="Arial"/>
                <w:b/>
                <w:color w:val="auto"/>
                <w:sz w:val="16"/>
              </w:rPr>
              <w:t xml:space="preserve">No </w:t>
            </w:r>
          </w:p>
        </w:tc>
        <w:tc>
          <w:tcPr>
            <w:tcW w:w="1009" w:type="dxa"/>
            <w:tcBorders>
              <w:top w:val="single" w:sz="6" w:space="0" w:color="000000"/>
              <w:left w:val="single" w:sz="6" w:space="0" w:color="000000"/>
              <w:bottom w:val="single" w:sz="6" w:space="0" w:color="000000"/>
              <w:right w:val="single" w:sz="6" w:space="0" w:color="000000"/>
            </w:tcBorders>
            <w:vAlign w:val="center"/>
          </w:tcPr>
          <w:p w14:paraId="5BD09E8A" w14:textId="77777777" w:rsidR="00375C48" w:rsidRPr="00350E5E" w:rsidRDefault="00375C48">
            <w:pPr>
              <w:spacing w:after="27" w:line="240" w:lineRule="auto"/>
              <w:ind w:left="224" w:hanging="10"/>
              <w:rPr>
                <w:color w:val="auto"/>
              </w:rPr>
            </w:pPr>
            <w:r w:rsidRPr="00350E5E">
              <w:rPr>
                <w:rFonts w:ascii="Arial" w:eastAsia="Arial" w:hAnsi="Arial" w:cs="Arial"/>
                <w:b/>
                <w:color w:val="auto"/>
                <w:sz w:val="16"/>
              </w:rPr>
              <w:t xml:space="preserve">Jumlah sampel </w:t>
            </w:r>
          </w:p>
          <w:p w14:paraId="6D5EEF2B" w14:textId="77777777" w:rsidR="00375C48" w:rsidRPr="00350E5E" w:rsidRDefault="00375C48">
            <w:pPr>
              <w:ind w:left="58"/>
              <w:jc w:val="both"/>
              <w:rPr>
                <w:color w:val="auto"/>
              </w:rPr>
            </w:pPr>
            <w:r w:rsidRPr="00350E5E">
              <w:rPr>
                <w:rFonts w:ascii="Arial" w:eastAsia="Arial" w:hAnsi="Arial" w:cs="Arial"/>
                <w:i/>
                <w:color w:val="auto"/>
                <w:sz w:val="16"/>
              </w:rPr>
              <w:t xml:space="preserve">(Co: “5 unit”) </w:t>
            </w:r>
          </w:p>
        </w:tc>
        <w:tc>
          <w:tcPr>
            <w:tcW w:w="1418" w:type="dxa"/>
            <w:tcBorders>
              <w:top w:val="single" w:sz="6" w:space="0" w:color="000000"/>
              <w:left w:val="single" w:sz="6" w:space="0" w:color="000000"/>
              <w:bottom w:val="single" w:sz="6" w:space="0" w:color="000000"/>
              <w:right w:val="single" w:sz="6" w:space="0" w:color="000000"/>
            </w:tcBorders>
            <w:vAlign w:val="center"/>
          </w:tcPr>
          <w:p w14:paraId="6E0A390F" w14:textId="77777777" w:rsidR="00375C48" w:rsidRPr="00350E5E" w:rsidRDefault="00375C48">
            <w:pPr>
              <w:ind w:left="139"/>
              <w:rPr>
                <w:color w:val="auto"/>
              </w:rPr>
            </w:pPr>
            <w:r w:rsidRPr="00350E5E">
              <w:rPr>
                <w:rFonts w:ascii="Arial" w:eastAsia="Arial" w:hAnsi="Arial" w:cs="Arial"/>
                <w:b/>
                <w:color w:val="auto"/>
                <w:sz w:val="16"/>
              </w:rPr>
              <w:t xml:space="preserve">Bentuk Sampel </w:t>
            </w:r>
          </w:p>
          <w:p w14:paraId="193BD8C8" w14:textId="77777777" w:rsidR="00375C48" w:rsidRPr="00350E5E" w:rsidRDefault="00375C48">
            <w:pPr>
              <w:spacing w:line="240" w:lineRule="auto"/>
              <w:ind w:left="300" w:hanging="48"/>
              <w:rPr>
                <w:color w:val="auto"/>
              </w:rPr>
            </w:pPr>
            <w:r w:rsidRPr="00350E5E">
              <w:rPr>
                <w:rFonts w:ascii="Arial" w:eastAsia="Arial" w:hAnsi="Arial" w:cs="Arial"/>
                <w:i/>
                <w:color w:val="auto"/>
                <w:sz w:val="16"/>
              </w:rPr>
              <w:t xml:space="preserve">(Co: “Ekstrak kering” atau </w:t>
            </w:r>
          </w:p>
          <w:p w14:paraId="27F82C87" w14:textId="77777777" w:rsidR="00375C48" w:rsidRPr="00350E5E" w:rsidRDefault="00375C48">
            <w:pPr>
              <w:ind w:left="396" w:hanging="122"/>
              <w:rPr>
                <w:color w:val="auto"/>
              </w:rPr>
            </w:pPr>
            <w:r w:rsidRPr="00350E5E">
              <w:rPr>
                <w:rFonts w:ascii="Arial" w:eastAsia="Arial" w:hAnsi="Arial" w:cs="Arial"/>
                <w:i/>
                <w:color w:val="auto"/>
                <w:sz w:val="16"/>
              </w:rPr>
              <w:t xml:space="preserve">“Cairan hasil sintesis”) </w:t>
            </w:r>
          </w:p>
        </w:tc>
        <w:tc>
          <w:tcPr>
            <w:tcW w:w="1419" w:type="dxa"/>
            <w:tcBorders>
              <w:top w:val="single" w:sz="6" w:space="0" w:color="000000"/>
              <w:left w:val="single" w:sz="6" w:space="0" w:color="000000"/>
              <w:bottom w:val="single" w:sz="6" w:space="0" w:color="000000"/>
              <w:right w:val="single" w:sz="6" w:space="0" w:color="000000"/>
            </w:tcBorders>
          </w:tcPr>
          <w:p w14:paraId="76D0EF89" w14:textId="77777777" w:rsidR="00375C48" w:rsidRPr="00350E5E" w:rsidRDefault="00375C48">
            <w:pPr>
              <w:ind w:right="13"/>
              <w:jc w:val="center"/>
              <w:rPr>
                <w:color w:val="auto"/>
              </w:rPr>
            </w:pPr>
            <w:r w:rsidRPr="00350E5E">
              <w:rPr>
                <w:rFonts w:ascii="Arial" w:eastAsia="Arial" w:hAnsi="Arial" w:cs="Arial"/>
                <w:b/>
                <w:color w:val="auto"/>
                <w:sz w:val="16"/>
              </w:rPr>
              <w:t xml:space="preserve">Nama/ Kode </w:t>
            </w:r>
          </w:p>
          <w:p w14:paraId="48825953" w14:textId="77777777" w:rsidR="00375C48" w:rsidRPr="00350E5E" w:rsidRDefault="00375C48">
            <w:pPr>
              <w:ind w:right="13"/>
              <w:jc w:val="center"/>
              <w:rPr>
                <w:color w:val="auto"/>
              </w:rPr>
            </w:pPr>
            <w:r w:rsidRPr="00350E5E">
              <w:rPr>
                <w:rFonts w:ascii="Arial" w:eastAsia="Arial" w:hAnsi="Arial" w:cs="Arial"/>
                <w:b/>
                <w:color w:val="auto"/>
                <w:sz w:val="16"/>
              </w:rPr>
              <w:t xml:space="preserve">Sampel </w:t>
            </w:r>
          </w:p>
          <w:p w14:paraId="4BA9970C" w14:textId="77777777" w:rsidR="00375C48" w:rsidRPr="00350E5E" w:rsidRDefault="00375C48">
            <w:pPr>
              <w:spacing w:line="241" w:lineRule="auto"/>
              <w:ind w:left="254" w:hanging="7"/>
              <w:jc w:val="both"/>
              <w:rPr>
                <w:color w:val="auto"/>
              </w:rPr>
            </w:pPr>
            <w:r w:rsidRPr="00350E5E">
              <w:rPr>
                <w:rFonts w:ascii="Arial" w:eastAsia="Arial" w:hAnsi="Arial" w:cs="Arial"/>
                <w:i/>
                <w:color w:val="auto"/>
                <w:sz w:val="16"/>
              </w:rPr>
              <w:t xml:space="preserve">(Co: “Ekstrak akar bajakah </w:t>
            </w:r>
          </w:p>
          <w:p w14:paraId="441495A7" w14:textId="77777777" w:rsidR="00375C48" w:rsidRPr="00350E5E" w:rsidRDefault="00375C48">
            <w:pPr>
              <w:ind w:right="16"/>
              <w:jc w:val="center"/>
              <w:rPr>
                <w:color w:val="auto"/>
              </w:rPr>
            </w:pPr>
            <w:r w:rsidRPr="00350E5E">
              <w:rPr>
                <w:rFonts w:ascii="Arial" w:eastAsia="Arial" w:hAnsi="Arial" w:cs="Arial"/>
                <w:i/>
                <w:color w:val="auto"/>
                <w:sz w:val="16"/>
              </w:rPr>
              <w:t xml:space="preserve">(Spatholobus </w:t>
            </w:r>
          </w:p>
          <w:p w14:paraId="64BE0FE4" w14:textId="77777777" w:rsidR="00375C48" w:rsidRPr="00350E5E" w:rsidRDefault="00375C48">
            <w:pPr>
              <w:spacing w:after="10"/>
              <w:ind w:right="11"/>
              <w:jc w:val="center"/>
              <w:rPr>
                <w:color w:val="auto"/>
              </w:rPr>
            </w:pPr>
            <w:r w:rsidRPr="00350E5E">
              <w:rPr>
                <w:rFonts w:ascii="Arial" w:eastAsia="Arial" w:hAnsi="Arial" w:cs="Arial"/>
                <w:i/>
                <w:color w:val="auto"/>
                <w:sz w:val="16"/>
              </w:rPr>
              <w:t xml:space="preserve">littoralis)” atau </w:t>
            </w:r>
          </w:p>
          <w:p w14:paraId="6A749111" w14:textId="77777777" w:rsidR="00375C48" w:rsidRPr="00350E5E" w:rsidRDefault="00375C48">
            <w:pPr>
              <w:ind w:right="16"/>
              <w:jc w:val="center"/>
              <w:rPr>
                <w:color w:val="auto"/>
              </w:rPr>
            </w:pPr>
            <w:r w:rsidRPr="00350E5E">
              <w:rPr>
                <w:rFonts w:ascii="Arial" w:eastAsia="Arial" w:hAnsi="Arial" w:cs="Arial"/>
                <w:i/>
                <w:color w:val="auto"/>
                <w:sz w:val="16"/>
              </w:rPr>
              <w:t xml:space="preserve">“RX-001”) </w:t>
            </w:r>
          </w:p>
        </w:tc>
        <w:tc>
          <w:tcPr>
            <w:tcW w:w="1685" w:type="dxa"/>
            <w:tcBorders>
              <w:top w:val="single" w:sz="6" w:space="0" w:color="000000"/>
              <w:left w:val="single" w:sz="6" w:space="0" w:color="000000"/>
              <w:bottom w:val="single" w:sz="6" w:space="0" w:color="000000"/>
              <w:right w:val="single" w:sz="6" w:space="0" w:color="000000"/>
            </w:tcBorders>
          </w:tcPr>
          <w:p w14:paraId="14EE20F4" w14:textId="77777777" w:rsidR="00375C48" w:rsidRPr="00350E5E" w:rsidRDefault="00375C48">
            <w:pPr>
              <w:spacing w:line="240" w:lineRule="auto"/>
              <w:jc w:val="center"/>
              <w:rPr>
                <w:color w:val="auto"/>
              </w:rPr>
            </w:pPr>
            <w:r w:rsidRPr="00350E5E">
              <w:rPr>
                <w:rFonts w:ascii="Arial" w:eastAsia="Arial" w:hAnsi="Arial" w:cs="Arial"/>
                <w:b/>
                <w:color w:val="auto"/>
                <w:sz w:val="16"/>
              </w:rPr>
              <w:t xml:space="preserve">Pelarut yang digunakan untuk </w:t>
            </w:r>
          </w:p>
          <w:p w14:paraId="0E72FA13" w14:textId="77777777" w:rsidR="00375C48" w:rsidRPr="00350E5E" w:rsidRDefault="00375C48">
            <w:pPr>
              <w:ind w:left="238" w:right="141" w:hanging="58"/>
              <w:jc w:val="center"/>
              <w:rPr>
                <w:color w:val="auto"/>
              </w:rPr>
            </w:pPr>
            <w:r w:rsidRPr="00350E5E">
              <w:rPr>
                <w:rFonts w:ascii="Arial" w:eastAsia="Arial" w:hAnsi="Arial" w:cs="Arial"/>
                <w:b/>
                <w:color w:val="auto"/>
                <w:sz w:val="16"/>
              </w:rPr>
              <w:t xml:space="preserve">ekstraksi/sintesis sampel </w:t>
            </w:r>
            <w:r w:rsidRPr="00350E5E">
              <w:rPr>
                <w:rFonts w:ascii="Arial" w:eastAsia="Arial" w:hAnsi="Arial" w:cs="Arial"/>
                <w:i/>
                <w:color w:val="auto"/>
                <w:sz w:val="16"/>
              </w:rPr>
              <w:t xml:space="preserve">(Co: “Ekstrak etanol”) </w:t>
            </w:r>
          </w:p>
        </w:tc>
        <w:tc>
          <w:tcPr>
            <w:tcW w:w="2078" w:type="dxa"/>
            <w:tcBorders>
              <w:top w:val="single" w:sz="6" w:space="0" w:color="000000"/>
              <w:left w:val="single" w:sz="6" w:space="0" w:color="000000"/>
              <w:bottom w:val="single" w:sz="6" w:space="0" w:color="000000"/>
              <w:right w:val="single" w:sz="6" w:space="0" w:color="000000"/>
            </w:tcBorders>
            <w:vAlign w:val="center"/>
          </w:tcPr>
          <w:p w14:paraId="013D7405" w14:textId="2C15CD8C" w:rsidR="00375C48" w:rsidRPr="00350E5E" w:rsidRDefault="00375C48" w:rsidP="0027670C">
            <w:pPr>
              <w:ind w:left="276" w:hanging="190"/>
              <w:jc w:val="center"/>
              <w:rPr>
                <w:color w:val="auto"/>
              </w:rPr>
            </w:pPr>
            <w:r w:rsidRPr="00350E5E">
              <w:rPr>
                <w:rFonts w:ascii="Arial" w:eastAsia="Arial" w:hAnsi="Arial" w:cs="Arial"/>
                <w:b/>
                <w:color w:val="auto"/>
                <w:sz w:val="16"/>
              </w:rPr>
              <w:t>Informasi tambahan terkait sampel</w:t>
            </w:r>
            <w:r w:rsidRPr="00350E5E">
              <w:rPr>
                <w:rFonts w:ascii="Arial" w:eastAsia="Arial" w:hAnsi="Arial" w:cs="Arial"/>
                <w:b/>
                <w:color w:val="auto"/>
                <w:sz w:val="16"/>
                <w:vertAlign w:val="superscript"/>
              </w:rPr>
              <w:t>**</w:t>
            </w:r>
          </w:p>
        </w:tc>
      </w:tr>
      <w:tr w:rsidR="00375C48" w:rsidRPr="00350E5E" w14:paraId="14A1761C" w14:textId="77777777" w:rsidTr="0027670C">
        <w:trPr>
          <w:trHeight w:val="264"/>
        </w:trPr>
        <w:tc>
          <w:tcPr>
            <w:tcW w:w="401" w:type="dxa"/>
            <w:tcBorders>
              <w:top w:val="single" w:sz="6" w:space="0" w:color="000000"/>
              <w:left w:val="single" w:sz="6" w:space="0" w:color="000000"/>
              <w:bottom w:val="single" w:sz="6" w:space="0" w:color="000000"/>
              <w:right w:val="single" w:sz="6" w:space="0" w:color="000000"/>
            </w:tcBorders>
          </w:tcPr>
          <w:p w14:paraId="54410F47"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009" w:type="dxa"/>
            <w:tcBorders>
              <w:top w:val="single" w:sz="6" w:space="0" w:color="000000"/>
              <w:left w:val="single" w:sz="6" w:space="0" w:color="000000"/>
              <w:bottom w:val="single" w:sz="6" w:space="0" w:color="000000"/>
              <w:right w:val="single" w:sz="6" w:space="0" w:color="000000"/>
            </w:tcBorders>
          </w:tcPr>
          <w:p w14:paraId="5EF3F6BD"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504D8E05"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419" w:type="dxa"/>
            <w:tcBorders>
              <w:top w:val="single" w:sz="6" w:space="0" w:color="000000"/>
              <w:left w:val="single" w:sz="6" w:space="0" w:color="000000"/>
              <w:bottom w:val="single" w:sz="6" w:space="0" w:color="000000"/>
              <w:right w:val="single" w:sz="6" w:space="0" w:color="000000"/>
            </w:tcBorders>
          </w:tcPr>
          <w:p w14:paraId="4A4E3C18"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685" w:type="dxa"/>
            <w:tcBorders>
              <w:top w:val="single" w:sz="6" w:space="0" w:color="000000"/>
              <w:left w:val="single" w:sz="6" w:space="0" w:color="000000"/>
              <w:bottom w:val="single" w:sz="6" w:space="0" w:color="000000"/>
              <w:right w:val="single" w:sz="6" w:space="0" w:color="000000"/>
            </w:tcBorders>
          </w:tcPr>
          <w:p w14:paraId="36643C3C"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2078" w:type="dxa"/>
            <w:tcBorders>
              <w:top w:val="single" w:sz="6" w:space="0" w:color="000000"/>
              <w:left w:val="single" w:sz="6" w:space="0" w:color="000000"/>
              <w:bottom w:val="single" w:sz="6" w:space="0" w:color="000000"/>
              <w:right w:val="single" w:sz="6" w:space="0" w:color="000000"/>
            </w:tcBorders>
          </w:tcPr>
          <w:p w14:paraId="29E36B8B"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r>
      <w:tr w:rsidR="00375C48" w:rsidRPr="00350E5E" w14:paraId="46994263" w14:textId="77777777" w:rsidTr="0027670C">
        <w:trPr>
          <w:trHeight w:val="271"/>
        </w:trPr>
        <w:tc>
          <w:tcPr>
            <w:tcW w:w="401" w:type="dxa"/>
            <w:tcBorders>
              <w:top w:val="single" w:sz="6" w:space="0" w:color="000000"/>
              <w:left w:val="single" w:sz="6" w:space="0" w:color="000000"/>
              <w:bottom w:val="single" w:sz="6" w:space="0" w:color="000000"/>
              <w:right w:val="single" w:sz="6" w:space="0" w:color="000000"/>
            </w:tcBorders>
          </w:tcPr>
          <w:p w14:paraId="113CD602"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009" w:type="dxa"/>
            <w:tcBorders>
              <w:top w:val="single" w:sz="6" w:space="0" w:color="000000"/>
              <w:left w:val="single" w:sz="6" w:space="0" w:color="000000"/>
              <w:bottom w:val="single" w:sz="6" w:space="0" w:color="000000"/>
              <w:right w:val="single" w:sz="6" w:space="0" w:color="000000"/>
            </w:tcBorders>
          </w:tcPr>
          <w:p w14:paraId="65EAC94A"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7B390F6B"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419" w:type="dxa"/>
            <w:tcBorders>
              <w:top w:val="single" w:sz="6" w:space="0" w:color="000000"/>
              <w:left w:val="single" w:sz="6" w:space="0" w:color="000000"/>
              <w:bottom w:val="single" w:sz="6" w:space="0" w:color="000000"/>
              <w:right w:val="single" w:sz="6" w:space="0" w:color="000000"/>
            </w:tcBorders>
          </w:tcPr>
          <w:p w14:paraId="57117F85"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685" w:type="dxa"/>
            <w:tcBorders>
              <w:top w:val="single" w:sz="6" w:space="0" w:color="000000"/>
              <w:left w:val="single" w:sz="6" w:space="0" w:color="000000"/>
              <w:bottom w:val="single" w:sz="6" w:space="0" w:color="000000"/>
              <w:right w:val="single" w:sz="6" w:space="0" w:color="000000"/>
            </w:tcBorders>
          </w:tcPr>
          <w:p w14:paraId="5555F0B3"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2078" w:type="dxa"/>
            <w:tcBorders>
              <w:top w:val="single" w:sz="6" w:space="0" w:color="000000"/>
              <w:left w:val="single" w:sz="6" w:space="0" w:color="000000"/>
              <w:bottom w:val="single" w:sz="6" w:space="0" w:color="000000"/>
              <w:right w:val="single" w:sz="6" w:space="0" w:color="000000"/>
            </w:tcBorders>
          </w:tcPr>
          <w:p w14:paraId="60195330"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r>
      <w:tr w:rsidR="00375C48" w:rsidRPr="00350E5E" w14:paraId="19F05146" w14:textId="77777777" w:rsidTr="0027670C">
        <w:trPr>
          <w:trHeight w:val="269"/>
        </w:trPr>
        <w:tc>
          <w:tcPr>
            <w:tcW w:w="401" w:type="dxa"/>
            <w:tcBorders>
              <w:top w:val="single" w:sz="6" w:space="0" w:color="000000"/>
              <w:left w:val="single" w:sz="6" w:space="0" w:color="000000"/>
              <w:bottom w:val="single" w:sz="6" w:space="0" w:color="000000"/>
              <w:right w:val="single" w:sz="6" w:space="0" w:color="000000"/>
            </w:tcBorders>
          </w:tcPr>
          <w:p w14:paraId="0094A3AA"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009" w:type="dxa"/>
            <w:tcBorders>
              <w:top w:val="single" w:sz="6" w:space="0" w:color="000000"/>
              <w:left w:val="single" w:sz="6" w:space="0" w:color="000000"/>
              <w:bottom w:val="single" w:sz="6" w:space="0" w:color="000000"/>
              <w:right w:val="single" w:sz="6" w:space="0" w:color="000000"/>
            </w:tcBorders>
          </w:tcPr>
          <w:p w14:paraId="6157601C"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700F0A95"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419" w:type="dxa"/>
            <w:tcBorders>
              <w:top w:val="single" w:sz="6" w:space="0" w:color="000000"/>
              <w:left w:val="single" w:sz="6" w:space="0" w:color="000000"/>
              <w:bottom w:val="single" w:sz="6" w:space="0" w:color="000000"/>
              <w:right w:val="single" w:sz="6" w:space="0" w:color="000000"/>
            </w:tcBorders>
          </w:tcPr>
          <w:p w14:paraId="0C15D777"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685" w:type="dxa"/>
            <w:tcBorders>
              <w:top w:val="single" w:sz="6" w:space="0" w:color="000000"/>
              <w:left w:val="single" w:sz="6" w:space="0" w:color="000000"/>
              <w:bottom w:val="single" w:sz="6" w:space="0" w:color="000000"/>
              <w:right w:val="single" w:sz="6" w:space="0" w:color="000000"/>
            </w:tcBorders>
          </w:tcPr>
          <w:p w14:paraId="3CF7A1E9"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2078" w:type="dxa"/>
            <w:tcBorders>
              <w:top w:val="single" w:sz="6" w:space="0" w:color="000000"/>
              <w:left w:val="single" w:sz="6" w:space="0" w:color="000000"/>
              <w:bottom w:val="single" w:sz="6" w:space="0" w:color="000000"/>
              <w:right w:val="single" w:sz="6" w:space="0" w:color="000000"/>
            </w:tcBorders>
          </w:tcPr>
          <w:p w14:paraId="5E91C99C"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r>
      <w:tr w:rsidR="00375C48" w:rsidRPr="00350E5E" w14:paraId="77115B49" w14:textId="77777777" w:rsidTr="0027670C">
        <w:trPr>
          <w:trHeight w:val="271"/>
        </w:trPr>
        <w:tc>
          <w:tcPr>
            <w:tcW w:w="401" w:type="dxa"/>
            <w:tcBorders>
              <w:top w:val="single" w:sz="6" w:space="0" w:color="000000"/>
              <w:left w:val="single" w:sz="6" w:space="0" w:color="000000"/>
              <w:bottom w:val="single" w:sz="6" w:space="0" w:color="000000"/>
              <w:right w:val="single" w:sz="6" w:space="0" w:color="000000"/>
            </w:tcBorders>
          </w:tcPr>
          <w:p w14:paraId="336AAE9E"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009" w:type="dxa"/>
            <w:tcBorders>
              <w:top w:val="single" w:sz="6" w:space="0" w:color="000000"/>
              <w:left w:val="single" w:sz="6" w:space="0" w:color="000000"/>
              <w:bottom w:val="single" w:sz="6" w:space="0" w:color="000000"/>
              <w:right w:val="single" w:sz="6" w:space="0" w:color="000000"/>
            </w:tcBorders>
          </w:tcPr>
          <w:p w14:paraId="1EB9A21E"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418" w:type="dxa"/>
            <w:tcBorders>
              <w:top w:val="single" w:sz="6" w:space="0" w:color="000000"/>
              <w:left w:val="single" w:sz="6" w:space="0" w:color="000000"/>
              <w:bottom w:val="single" w:sz="6" w:space="0" w:color="000000"/>
              <w:right w:val="single" w:sz="6" w:space="0" w:color="000000"/>
            </w:tcBorders>
          </w:tcPr>
          <w:p w14:paraId="528D0DA6"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419" w:type="dxa"/>
            <w:tcBorders>
              <w:top w:val="single" w:sz="6" w:space="0" w:color="000000"/>
              <w:left w:val="single" w:sz="6" w:space="0" w:color="000000"/>
              <w:bottom w:val="single" w:sz="6" w:space="0" w:color="000000"/>
              <w:right w:val="single" w:sz="6" w:space="0" w:color="000000"/>
            </w:tcBorders>
          </w:tcPr>
          <w:p w14:paraId="08516E5A"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1685" w:type="dxa"/>
            <w:tcBorders>
              <w:top w:val="single" w:sz="6" w:space="0" w:color="000000"/>
              <w:left w:val="single" w:sz="6" w:space="0" w:color="000000"/>
              <w:bottom w:val="single" w:sz="6" w:space="0" w:color="000000"/>
              <w:right w:val="single" w:sz="6" w:space="0" w:color="000000"/>
            </w:tcBorders>
          </w:tcPr>
          <w:p w14:paraId="37032C64"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c>
          <w:tcPr>
            <w:tcW w:w="2078" w:type="dxa"/>
            <w:tcBorders>
              <w:top w:val="single" w:sz="6" w:space="0" w:color="000000"/>
              <w:left w:val="single" w:sz="6" w:space="0" w:color="000000"/>
              <w:bottom w:val="single" w:sz="6" w:space="0" w:color="000000"/>
              <w:right w:val="single" w:sz="6" w:space="0" w:color="000000"/>
            </w:tcBorders>
          </w:tcPr>
          <w:p w14:paraId="72245658" w14:textId="77777777" w:rsidR="00375C48" w:rsidRPr="00350E5E" w:rsidRDefault="00375C48">
            <w:pPr>
              <w:ind w:left="2"/>
              <w:rPr>
                <w:color w:val="auto"/>
              </w:rPr>
            </w:pPr>
            <w:r w:rsidRPr="00350E5E">
              <w:rPr>
                <w:rFonts w:ascii="Times New Roman" w:eastAsia="Times New Roman" w:hAnsi="Times New Roman" w:cs="Times New Roman"/>
                <w:color w:val="auto"/>
                <w:sz w:val="16"/>
              </w:rPr>
              <w:t xml:space="preserve"> </w:t>
            </w:r>
          </w:p>
        </w:tc>
      </w:tr>
      <w:tr w:rsidR="00375C48" w:rsidRPr="00350E5E" w14:paraId="395AA91A" w14:textId="77777777" w:rsidTr="0027670C">
        <w:trPr>
          <w:trHeight w:val="271"/>
        </w:trPr>
        <w:tc>
          <w:tcPr>
            <w:tcW w:w="401" w:type="dxa"/>
            <w:tcBorders>
              <w:top w:val="single" w:sz="6" w:space="0" w:color="000000"/>
              <w:left w:val="single" w:sz="6" w:space="0" w:color="000000"/>
              <w:bottom w:val="single" w:sz="6" w:space="0" w:color="000000"/>
              <w:right w:val="single" w:sz="6" w:space="0" w:color="000000"/>
            </w:tcBorders>
          </w:tcPr>
          <w:p w14:paraId="6FE80052" w14:textId="77777777" w:rsidR="00375C48" w:rsidRPr="00350E5E" w:rsidRDefault="00375C48">
            <w:pPr>
              <w:rPr>
                <w:color w:val="auto"/>
              </w:rPr>
            </w:pPr>
          </w:p>
        </w:tc>
        <w:tc>
          <w:tcPr>
            <w:tcW w:w="1009" w:type="dxa"/>
            <w:tcBorders>
              <w:top w:val="single" w:sz="6" w:space="0" w:color="000000"/>
              <w:left w:val="single" w:sz="6" w:space="0" w:color="000000"/>
              <w:bottom w:val="single" w:sz="6" w:space="0" w:color="000000"/>
              <w:right w:val="single" w:sz="6" w:space="0" w:color="000000"/>
            </w:tcBorders>
          </w:tcPr>
          <w:p w14:paraId="32612CEC" w14:textId="77777777" w:rsidR="00375C48" w:rsidRPr="00350E5E" w:rsidRDefault="00375C48">
            <w:pPr>
              <w:rPr>
                <w:color w:val="auto"/>
              </w:rPr>
            </w:pPr>
          </w:p>
        </w:tc>
        <w:tc>
          <w:tcPr>
            <w:tcW w:w="1418" w:type="dxa"/>
            <w:tcBorders>
              <w:top w:val="single" w:sz="6" w:space="0" w:color="000000"/>
              <w:left w:val="single" w:sz="6" w:space="0" w:color="000000"/>
              <w:bottom w:val="single" w:sz="6" w:space="0" w:color="000000"/>
              <w:right w:val="single" w:sz="6" w:space="0" w:color="000000"/>
            </w:tcBorders>
          </w:tcPr>
          <w:p w14:paraId="55051933" w14:textId="77777777" w:rsidR="00375C48" w:rsidRPr="00350E5E" w:rsidRDefault="00375C48">
            <w:pPr>
              <w:ind w:right="72"/>
              <w:jc w:val="right"/>
              <w:rPr>
                <w:color w:val="auto"/>
              </w:rPr>
            </w:pPr>
            <w:r w:rsidRPr="00350E5E">
              <w:rPr>
                <w:rFonts w:ascii="Times New Roman" w:eastAsia="Times New Roman" w:hAnsi="Times New Roman" w:cs="Times New Roman"/>
                <w:color w:val="auto"/>
                <w:sz w:val="16"/>
              </w:rPr>
              <w:t xml:space="preserve"> </w:t>
            </w:r>
          </w:p>
        </w:tc>
        <w:tc>
          <w:tcPr>
            <w:tcW w:w="1419" w:type="dxa"/>
            <w:tcBorders>
              <w:top w:val="single" w:sz="6" w:space="0" w:color="000000"/>
              <w:left w:val="single" w:sz="6" w:space="0" w:color="000000"/>
              <w:bottom w:val="single" w:sz="6" w:space="0" w:color="000000"/>
              <w:right w:val="single" w:sz="6" w:space="0" w:color="000000"/>
            </w:tcBorders>
          </w:tcPr>
          <w:p w14:paraId="3FA48D99" w14:textId="77777777" w:rsidR="00375C48" w:rsidRPr="00350E5E" w:rsidRDefault="00375C48">
            <w:pPr>
              <w:ind w:right="72"/>
              <w:jc w:val="right"/>
              <w:rPr>
                <w:color w:val="auto"/>
              </w:rPr>
            </w:pPr>
            <w:r w:rsidRPr="00350E5E">
              <w:rPr>
                <w:rFonts w:ascii="Times New Roman" w:eastAsia="Times New Roman" w:hAnsi="Times New Roman" w:cs="Times New Roman"/>
                <w:color w:val="auto"/>
                <w:sz w:val="16"/>
              </w:rPr>
              <w:t xml:space="preserve"> </w:t>
            </w:r>
          </w:p>
        </w:tc>
        <w:tc>
          <w:tcPr>
            <w:tcW w:w="1685" w:type="dxa"/>
            <w:tcBorders>
              <w:top w:val="single" w:sz="6" w:space="0" w:color="000000"/>
              <w:left w:val="single" w:sz="6" w:space="0" w:color="000000"/>
              <w:bottom w:val="single" w:sz="6" w:space="0" w:color="000000"/>
              <w:right w:val="single" w:sz="6" w:space="0" w:color="000000"/>
            </w:tcBorders>
          </w:tcPr>
          <w:p w14:paraId="26D8F8C8" w14:textId="77777777" w:rsidR="00375C48" w:rsidRPr="00350E5E" w:rsidRDefault="00375C48">
            <w:pPr>
              <w:ind w:left="940"/>
              <w:jc w:val="center"/>
              <w:rPr>
                <w:color w:val="auto"/>
              </w:rPr>
            </w:pPr>
            <w:r w:rsidRPr="00350E5E">
              <w:rPr>
                <w:rFonts w:ascii="Times New Roman" w:eastAsia="Times New Roman" w:hAnsi="Times New Roman" w:cs="Times New Roman"/>
                <w:color w:val="auto"/>
                <w:sz w:val="16"/>
              </w:rPr>
              <w:t xml:space="preserve"> </w:t>
            </w:r>
          </w:p>
        </w:tc>
        <w:tc>
          <w:tcPr>
            <w:tcW w:w="2078" w:type="dxa"/>
            <w:tcBorders>
              <w:top w:val="single" w:sz="6" w:space="0" w:color="000000"/>
              <w:left w:val="single" w:sz="6" w:space="0" w:color="000000"/>
              <w:bottom w:val="single" w:sz="6" w:space="0" w:color="000000"/>
              <w:right w:val="single" w:sz="6" w:space="0" w:color="000000"/>
            </w:tcBorders>
          </w:tcPr>
          <w:p w14:paraId="080B6CD4" w14:textId="77777777" w:rsidR="00375C48" w:rsidRPr="00350E5E" w:rsidRDefault="00375C48">
            <w:pPr>
              <w:ind w:left="809"/>
              <w:jc w:val="center"/>
              <w:rPr>
                <w:color w:val="auto"/>
              </w:rPr>
            </w:pPr>
            <w:r w:rsidRPr="00350E5E">
              <w:rPr>
                <w:rFonts w:ascii="Times New Roman" w:eastAsia="Times New Roman" w:hAnsi="Times New Roman" w:cs="Times New Roman"/>
                <w:color w:val="auto"/>
                <w:sz w:val="16"/>
              </w:rPr>
              <w:t xml:space="preserve"> </w:t>
            </w:r>
          </w:p>
        </w:tc>
      </w:tr>
    </w:tbl>
    <w:p w14:paraId="22C62ABB" w14:textId="772773BF" w:rsidR="00267AC9" w:rsidRDefault="000A31B9" w:rsidP="00267AC9">
      <w:pPr>
        <w:spacing w:after="3" w:line="240" w:lineRule="auto"/>
        <w:ind w:left="1440"/>
        <w:rPr>
          <w:rFonts w:ascii="Arial" w:eastAsia="Arial" w:hAnsi="Arial" w:cs="Arial"/>
          <w:color w:val="auto"/>
          <w:sz w:val="18"/>
        </w:rPr>
      </w:pPr>
      <w:r w:rsidRPr="00350E5E">
        <w:rPr>
          <w:rFonts w:ascii="Arial" w:eastAsia="Arial" w:hAnsi="Arial" w:cs="Arial"/>
          <w:color w:val="auto"/>
          <w:sz w:val="18"/>
        </w:rPr>
        <w:t>**) Informasi dapat diisi dengan sifat/karakter dari sampel, misalnya hasil sintesis dari suatu reaksi, kondisi</w:t>
      </w:r>
      <w:r w:rsidR="0027670C">
        <w:rPr>
          <w:rFonts w:ascii="Arial" w:eastAsia="Arial" w:hAnsi="Arial" w:cs="Arial"/>
          <w:color w:val="auto"/>
          <w:sz w:val="18"/>
        </w:rPr>
        <w:t xml:space="preserve"> </w:t>
      </w:r>
      <w:r w:rsidRPr="00350E5E">
        <w:rPr>
          <w:rFonts w:ascii="Arial" w:eastAsia="Arial" w:hAnsi="Arial" w:cs="Arial"/>
          <w:color w:val="auto"/>
          <w:sz w:val="18"/>
        </w:rPr>
        <w:t xml:space="preserve">penyimpanan, </w:t>
      </w:r>
      <w:r w:rsidRPr="00350E5E">
        <w:rPr>
          <w:rFonts w:ascii="Arial" w:eastAsia="Arial" w:hAnsi="Arial" w:cs="Arial"/>
          <w:i/>
          <w:color w:val="auto"/>
          <w:sz w:val="18"/>
        </w:rPr>
        <w:t>hazards concerns</w:t>
      </w:r>
      <w:r w:rsidRPr="00350E5E">
        <w:rPr>
          <w:rFonts w:ascii="Arial" w:eastAsia="Arial" w:hAnsi="Arial" w:cs="Arial"/>
          <w:color w:val="auto"/>
          <w:sz w:val="18"/>
        </w:rPr>
        <w:t xml:space="preserve"> (beracun, korosif) dan lain-lain. </w:t>
      </w:r>
    </w:p>
    <w:p w14:paraId="793CF765" w14:textId="77777777" w:rsidR="0027670C" w:rsidRPr="00350E5E" w:rsidRDefault="0027670C">
      <w:pPr>
        <w:spacing w:after="2"/>
        <w:ind w:left="812"/>
        <w:rPr>
          <w:color w:val="auto"/>
        </w:rPr>
      </w:pPr>
    </w:p>
    <w:p w14:paraId="21407B7B" w14:textId="77777777" w:rsidR="008A094E" w:rsidRPr="00350E5E" w:rsidRDefault="000A31B9">
      <w:pPr>
        <w:numPr>
          <w:ilvl w:val="0"/>
          <w:numId w:val="1"/>
        </w:numPr>
        <w:spacing w:after="4" w:line="250" w:lineRule="auto"/>
        <w:ind w:hanging="377"/>
        <w:jc w:val="both"/>
        <w:rPr>
          <w:color w:val="auto"/>
        </w:rPr>
      </w:pPr>
      <w:r w:rsidRPr="00350E5E">
        <w:rPr>
          <w:rFonts w:ascii="Arial" w:eastAsia="Arial" w:hAnsi="Arial" w:cs="Arial"/>
          <w:color w:val="auto"/>
          <w:sz w:val="20"/>
        </w:rPr>
        <w:t>Tujuan Penelitian (</w:t>
      </w:r>
      <w:r w:rsidRPr="00350E5E">
        <w:rPr>
          <w:rFonts w:ascii="Arial" w:eastAsia="Arial" w:hAnsi="Arial" w:cs="Arial"/>
          <w:b/>
          <w:color w:val="auto"/>
          <w:sz w:val="20"/>
        </w:rPr>
        <w:t>pilih salah 1</w:t>
      </w:r>
      <w:r w:rsidRPr="00350E5E">
        <w:rPr>
          <w:rFonts w:ascii="Arial" w:eastAsia="Arial" w:hAnsi="Arial" w:cs="Arial"/>
          <w:color w:val="auto"/>
          <w:sz w:val="20"/>
        </w:rPr>
        <w:t xml:space="preserve">): </w:t>
      </w:r>
    </w:p>
    <w:p w14:paraId="41CDDBE0" w14:textId="77777777" w:rsidR="008A094E" w:rsidRPr="00350E5E" w:rsidRDefault="000A31B9">
      <w:pPr>
        <w:spacing w:after="0" w:line="249" w:lineRule="auto"/>
        <w:ind w:left="1937" w:hanging="370"/>
        <w:rPr>
          <w:color w:val="auto"/>
        </w:rPr>
      </w:pPr>
      <w:r w:rsidRPr="00350E5E">
        <w:rPr>
          <w:rFonts w:ascii="Times New Roman" w:eastAsia="Times New Roman" w:hAnsi="Times New Roman" w:cs="Times New Roman"/>
          <w:color w:val="auto"/>
          <w:sz w:val="20"/>
        </w:rPr>
        <w:t>□</w:t>
      </w:r>
      <w:r w:rsidRPr="00350E5E">
        <w:rPr>
          <w:rFonts w:ascii="Arial" w:eastAsia="Arial" w:hAnsi="Arial" w:cs="Arial"/>
          <w:color w:val="auto"/>
          <w:sz w:val="20"/>
        </w:rPr>
        <w:t xml:space="preserve"> </w:t>
      </w:r>
      <w:r w:rsidRPr="00350E5E">
        <w:rPr>
          <w:rFonts w:ascii="Arial" w:eastAsia="Arial" w:hAnsi="Arial" w:cs="Arial"/>
          <w:color w:val="auto"/>
          <w:sz w:val="20"/>
        </w:rPr>
        <w:tab/>
        <w:t xml:space="preserve">Unknown Screening </w:t>
      </w:r>
      <w:r w:rsidRPr="00350E5E">
        <w:rPr>
          <w:rFonts w:ascii="Arial" w:eastAsia="Arial" w:hAnsi="Arial" w:cs="Arial"/>
          <w:i/>
          <w:color w:val="auto"/>
          <w:sz w:val="20"/>
        </w:rPr>
        <w:t xml:space="preserve">(untuk menemukan </w:t>
      </w:r>
      <w:r w:rsidRPr="00350E5E">
        <w:rPr>
          <w:rFonts w:ascii="Arial" w:eastAsia="Arial" w:hAnsi="Arial" w:cs="Arial"/>
          <w:b/>
          <w:i/>
          <w:color w:val="auto"/>
          <w:sz w:val="20"/>
        </w:rPr>
        <w:t>keseluruhan</w:t>
      </w:r>
      <w:r w:rsidRPr="00350E5E">
        <w:rPr>
          <w:rFonts w:ascii="Arial" w:eastAsia="Arial" w:hAnsi="Arial" w:cs="Arial"/>
          <w:i/>
          <w:color w:val="auto"/>
          <w:sz w:val="20"/>
        </w:rPr>
        <w:t xml:space="preserve"> senyawa yang terkandung dalam sampel </w:t>
      </w:r>
      <w:r w:rsidRPr="00350E5E">
        <w:rPr>
          <w:rFonts w:ascii="Arial" w:eastAsia="Arial" w:hAnsi="Arial" w:cs="Arial"/>
          <w:b/>
          <w:i/>
          <w:color w:val="auto"/>
          <w:sz w:val="20"/>
        </w:rPr>
        <w:t xml:space="preserve">tanpa </w:t>
      </w:r>
      <w:r w:rsidRPr="00350E5E">
        <w:rPr>
          <w:rFonts w:ascii="Arial" w:eastAsia="Arial" w:hAnsi="Arial" w:cs="Arial"/>
          <w:i/>
          <w:color w:val="auto"/>
          <w:sz w:val="20"/>
        </w:rPr>
        <w:t xml:space="preserve">target senyawa tertentu) </w:t>
      </w:r>
    </w:p>
    <w:p w14:paraId="435D8029" w14:textId="2A414F46" w:rsidR="00375C48" w:rsidRPr="0027670C" w:rsidRDefault="000A31B9" w:rsidP="0027670C">
      <w:pPr>
        <w:spacing w:after="0" w:line="249" w:lineRule="auto"/>
        <w:ind w:left="1937" w:hanging="370"/>
        <w:rPr>
          <w:color w:val="auto"/>
        </w:rPr>
      </w:pPr>
      <w:r w:rsidRPr="00350E5E">
        <w:rPr>
          <w:rFonts w:ascii="Times New Roman" w:eastAsia="Times New Roman" w:hAnsi="Times New Roman" w:cs="Times New Roman"/>
          <w:color w:val="auto"/>
          <w:sz w:val="20"/>
        </w:rPr>
        <w:t>□</w:t>
      </w:r>
      <w:r w:rsidRPr="00350E5E">
        <w:rPr>
          <w:rFonts w:ascii="Arial" w:eastAsia="Arial" w:hAnsi="Arial" w:cs="Arial"/>
          <w:color w:val="auto"/>
          <w:sz w:val="20"/>
        </w:rPr>
        <w:t xml:space="preserve"> </w:t>
      </w:r>
      <w:r w:rsidRPr="00350E5E">
        <w:rPr>
          <w:rFonts w:ascii="Arial" w:eastAsia="Arial" w:hAnsi="Arial" w:cs="Arial"/>
          <w:color w:val="auto"/>
          <w:sz w:val="20"/>
        </w:rPr>
        <w:tab/>
        <w:t xml:space="preserve">Suspected Screening </w:t>
      </w:r>
      <w:r w:rsidRPr="00350E5E">
        <w:rPr>
          <w:rFonts w:ascii="Arial" w:eastAsia="Arial" w:hAnsi="Arial" w:cs="Arial"/>
          <w:i/>
          <w:color w:val="auto"/>
          <w:sz w:val="20"/>
        </w:rPr>
        <w:t xml:space="preserve">(untuk menemukan target senyawa tertentu yang diperkirakan ada dalam sampel namun tetap mencari keseluruhan senyawa yang terkandung) </w:t>
      </w:r>
      <w:r w:rsidR="00633814">
        <w:rPr>
          <w:rFonts w:ascii="Arial" w:eastAsia="Arial" w:hAnsi="Arial" w:cs="Arial"/>
          <w:i/>
          <w:color w:val="auto"/>
          <w:sz w:val="20"/>
        </w:rPr>
        <w:t>**</w:t>
      </w:r>
    </w:p>
    <w:p w14:paraId="30A6AD35" w14:textId="3F905AE7" w:rsidR="00375C48" w:rsidRDefault="00375C48">
      <w:pPr>
        <w:spacing w:after="0"/>
        <w:ind w:left="1582"/>
        <w:rPr>
          <w:color w:val="auto"/>
        </w:rPr>
      </w:pPr>
    </w:p>
    <w:p w14:paraId="1FFC14C8" w14:textId="77777777" w:rsidR="00267AC9" w:rsidRPr="00350E5E" w:rsidRDefault="00267AC9">
      <w:pPr>
        <w:spacing w:after="0"/>
        <w:ind w:left="1582"/>
        <w:rPr>
          <w:color w:val="auto"/>
        </w:rPr>
      </w:pPr>
    </w:p>
    <w:p w14:paraId="13062666" w14:textId="77777777" w:rsidR="008A094E" w:rsidRPr="00350E5E" w:rsidRDefault="000A31B9">
      <w:pPr>
        <w:spacing w:after="4" w:line="250" w:lineRule="auto"/>
        <w:ind w:left="1577" w:hanging="10"/>
        <w:jc w:val="both"/>
        <w:rPr>
          <w:color w:val="auto"/>
        </w:rPr>
      </w:pPr>
      <w:r w:rsidRPr="00350E5E">
        <w:rPr>
          <w:rFonts w:ascii="Arial" w:eastAsia="Arial" w:hAnsi="Arial" w:cs="Arial"/>
          <w:color w:val="auto"/>
          <w:sz w:val="20"/>
        </w:rPr>
        <w:t xml:space="preserve">Tulislah deksripsi singkat dari tujuan penelitian, contoh: </w:t>
      </w:r>
    </w:p>
    <w:p w14:paraId="6DFBDDEF" w14:textId="77777777" w:rsidR="008A094E" w:rsidRPr="00350E5E" w:rsidRDefault="000A31B9">
      <w:pPr>
        <w:spacing w:after="0"/>
        <w:ind w:left="1582"/>
        <w:rPr>
          <w:color w:val="auto"/>
        </w:rPr>
      </w:pPr>
      <w:r w:rsidRPr="00350E5E">
        <w:rPr>
          <w:rFonts w:ascii="Arial" w:eastAsia="Arial" w:hAnsi="Arial" w:cs="Arial"/>
          <w:i/>
          <w:color w:val="auto"/>
          <w:sz w:val="18"/>
        </w:rPr>
        <w:t>“mengetahui perbedaan komposisi metabolit pempek dari Jambi, Palembang, dan Lampung”</w:t>
      </w:r>
      <w:r w:rsidRPr="00350E5E">
        <w:rPr>
          <w:rFonts w:ascii="Arial" w:eastAsia="Arial" w:hAnsi="Arial" w:cs="Arial"/>
          <w:i/>
          <w:color w:val="auto"/>
          <w:sz w:val="20"/>
        </w:rPr>
        <w:t xml:space="preserve"> </w:t>
      </w:r>
    </w:p>
    <w:p w14:paraId="727E1394" w14:textId="77777777" w:rsidR="008A094E" w:rsidRPr="00350E5E" w:rsidRDefault="000A31B9">
      <w:pPr>
        <w:spacing w:after="0"/>
        <w:ind w:left="1384"/>
        <w:rPr>
          <w:color w:val="auto"/>
        </w:rPr>
      </w:pPr>
      <w:r w:rsidRPr="00350E5E">
        <w:rPr>
          <w:noProof/>
          <w:color w:val="auto"/>
        </w:rPr>
        <mc:AlternateContent>
          <mc:Choice Requires="wpg">
            <w:drawing>
              <wp:inline distT="0" distB="0" distL="0" distR="0" wp14:anchorId="048F5C5A" wp14:editId="047CC826">
                <wp:extent cx="5537835" cy="650735"/>
                <wp:effectExtent l="0" t="0" r="24765" b="16510"/>
                <wp:docPr id="8455" name="Group 8455"/>
                <wp:cNvGraphicFramePr/>
                <a:graphic xmlns:a="http://schemas.openxmlformats.org/drawingml/2006/main">
                  <a:graphicData uri="http://schemas.microsoft.com/office/word/2010/wordprocessingGroup">
                    <wpg:wgp>
                      <wpg:cNvGrpSpPr/>
                      <wpg:grpSpPr>
                        <a:xfrm>
                          <a:off x="0" y="0"/>
                          <a:ext cx="5537835" cy="650735"/>
                          <a:chOff x="0" y="0"/>
                          <a:chExt cx="5537835" cy="650735"/>
                        </a:xfrm>
                        <a:solidFill>
                          <a:schemeClr val="tx1"/>
                        </a:solidFill>
                      </wpg:grpSpPr>
                      <wps:wsp>
                        <wps:cNvPr id="648" name="Shape 648"/>
                        <wps:cNvSpPr/>
                        <wps:spPr>
                          <a:xfrm>
                            <a:off x="0" y="0"/>
                            <a:ext cx="2768918" cy="650735"/>
                          </a:xfrm>
                          <a:custGeom>
                            <a:avLst/>
                            <a:gdLst/>
                            <a:ahLst/>
                            <a:cxnLst/>
                            <a:rect l="0" t="0" r="0" b="0"/>
                            <a:pathLst>
                              <a:path w="2768918" h="650735">
                                <a:moveTo>
                                  <a:pt x="1524" y="0"/>
                                </a:moveTo>
                                <a:lnTo>
                                  <a:pt x="2768918" y="0"/>
                                </a:lnTo>
                                <a:lnTo>
                                  <a:pt x="2768918" y="10668"/>
                                </a:lnTo>
                                <a:lnTo>
                                  <a:pt x="10922" y="10668"/>
                                </a:lnTo>
                                <a:lnTo>
                                  <a:pt x="10922" y="640067"/>
                                </a:lnTo>
                                <a:lnTo>
                                  <a:pt x="2768918" y="640067"/>
                                </a:lnTo>
                                <a:lnTo>
                                  <a:pt x="2768918" y="650735"/>
                                </a:lnTo>
                                <a:lnTo>
                                  <a:pt x="4699" y="650735"/>
                                </a:lnTo>
                                <a:lnTo>
                                  <a:pt x="1524" y="649211"/>
                                </a:lnTo>
                                <a:lnTo>
                                  <a:pt x="0" y="647687"/>
                                </a:lnTo>
                                <a:lnTo>
                                  <a:pt x="0" y="1524"/>
                                </a:lnTo>
                                <a:lnTo>
                                  <a:pt x="1524" y="0"/>
                                </a:lnTo>
                                <a:close/>
                              </a:path>
                            </a:pathLst>
                          </a:custGeom>
                          <a:grpFill/>
                          <a:ln w="3175"/>
                        </wps:spPr>
                        <wps:style>
                          <a:lnRef idx="2">
                            <a:schemeClr val="dk1"/>
                          </a:lnRef>
                          <a:fillRef idx="1">
                            <a:schemeClr val="lt1"/>
                          </a:fillRef>
                          <a:effectRef idx="0">
                            <a:schemeClr val="dk1"/>
                          </a:effectRef>
                          <a:fontRef idx="minor">
                            <a:schemeClr val="dk1"/>
                          </a:fontRef>
                        </wps:style>
                        <wps:bodyPr/>
                      </wps:wsp>
                      <wps:wsp>
                        <wps:cNvPr id="649" name="Shape 649"/>
                        <wps:cNvSpPr/>
                        <wps:spPr>
                          <a:xfrm>
                            <a:off x="2768918" y="0"/>
                            <a:ext cx="2768918" cy="650735"/>
                          </a:xfrm>
                          <a:custGeom>
                            <a:avLst/>
                            <a:gdLst/>
                            <a:ahLst/>
                            <a:cxnLst/>
                            <a:rect l="0" t="0" r="0" b="0"/>
                            <a:pathLst>
                              <a:path w="2768918" h="650735">
                                <a:moveTo>
                                  <a:pt x="0" y="0"/>
                                </a:moveTo>
                                <a:lnTo>
                                  <a:pt x="2757995" y="0"/>
                                </a:lnTo>
                                <a:lnTo>
                                  <a:pt x="2765743" y="0"/>
                                </a:lnTo>
                                <a:lnTo>
                                  <a:pt x="2767394" y="1524"/>
                                </a:lnTo>
                                <a:lnTo>
                                  <a:pt x="2768918" y="4572"/>
                                </a:lnTo>
                                <a:lnTo>
                                  <a:pt x="2768918" y="644639"/>
                                </a:lnTo>
                                <a:lnTo>
                                  <a:pt x="2767394" y="647687"/>
                                </a:lnTo>
                                <a:lnTo>
                                  <a:pt x="2765743" y="649211"/>
                                </a:lnTo>
                                <a:lnTo>
                                  <a:pt x="2762694" y="650735"/>
                                </a:lnTo>
                                <a:lnTo>
                                  <a:pt x="0" y="650735"/>
                                </a:lnTo>
                                <a:lnTo>
                                  <a:pt x="0" y="640067"/>
                                </a:lnTo>
                                <a:lnTo>
                                  <a:pt x="2757995" y="640067"/>
                                </a:lnTo>
                                <a:lnTo>
                                  <a:pt x="2757995" y="10668"/>
                                </a:lnTo>
                                <a:lnTo>
                                  <a:pt x="0" y="10668"/>
                                </a:lnTo>
                                <a:lnTo>
                                  <a:pt x="0" y="0"/>
                                </a:lnTo>
                                <a:close/>
                              </a:path>
                            </a:pathLst>
                          </a:custGeom>
                          <a:grpFill/>
                          <a:ln w="3175"/>
                        </wps:spPr>
                        <wps:style>
                          <a:lnRef idx="2">
                            <a:schemeClr val="dk1"/>
                          </a:lnRef>
                          <a:fillRef idx="1">
                            <a:schemeClr val="lt1"/>
                          </a:fillRef>
                          <a:effectRef idx="0">
                            <a:schemeClr val="dk1"/>
                          </a:effectRef>
                          <a:fontRef idx="minor">
                            <a:schemeClr val="dk1"/>
                          </a:fontRef>
                        </wps:style>
                        <wps:bodyPr/>
                      </wps:wsp>
                    </wpg:wgp>
                  </a:graphicData>
                </a:graphic>
              </wp:inline>
            </w:drawing>
          </mc:Choice>
          <mc:Fallback>
            <w:pict>
              <v:group w14:anchorId="08CAADA4" id="Group 8455" o:spid="_x0000_s1026" style="width:436.05pt;height:51.25pt;mso-position-horizontal-relative:char;mso-position-vertical-relative:line" coordsize="55378,6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">
                <v:shape id="Shape 648" o:spid="_x0000_s1027" style="position:absolute;width:27689;height:6507;visibility:visible;mso-wrap-style:square;v-text-anchor:top" coordsize="2768918,650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" path="m1524,l2768918,r,10668l10922,10668r,629399l2768918,640067r,10668l4699,650735,1524,649211,,647687,,1524,1524,xe" filled="f" strokecolor="black [3200]" strokeweight=".25pt">
                  <v:stroke joinstyle="miter"/>
                  <v:path arrowok="t" textboxrect="0,0,2768918,650735"/>
                </v:shape>
                <v:shape id="Shape 649" o:spid="_x0000_s1028" style="position:absolute;left:27689;width:27689;height:6507;visibility:visible;mso-wrap-style:square;v-text-anchor:top" coordsize="2768918,650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" path="m,l2757995,r7748,l2767394,1524r1524,3048l2768918,644639r-1524,3048l2765743,649211r-3049,1524l,650735,,640067r2757995,l2757995,10668,,10668,,xe" filled="f" strokecolor="black [3200]" strokeweight=".25pt">
                  <v:stroke joinstyle="miter"/>
                  <v:path arrowok="t" textboxrect="0,0,2768918,650735"/>
                </v:shape>
                <w10:anchorlock/>
              </v:group>
            </w:pict>
          </mc:Fallback>
        </mc:AlternateContent>
      </w:r>
    </w:p>
    <w:p w14:paraId="5EFAD012" w14:textId="4D9831F1" w:rsidR="008A094E" w:rsidRPr="00350E5E" w:rsidRDefault="000A31B9" w:rsidP="005F2A40">
      <w:pPr>
        <w:spacing w:after="105"/>
        <w:ind w:left="812" w:right="108"/>
        <w:rPr>
          <w:color w:val="auto"/>
        </w:rPr>
      </w:pPr>
      <w:r w:rsidRPr="00350E5E">
        <w:rPr>
          <w:rFonts w:ascii="Arial" w:eastAsia="Arial" w:hAnsi="Arial" w:cs="Arial"/>
          <w:color w:val="auto"/>
          <w:sz w:val="18"/>
        </w:rPr>
        <w:t xml:space="preserve">  </w:t>
      </w:r>
    </w:p>
    <w:p w14:paraId="570D2465" w14:textId="1C38B33A" w:rsidR="008A094E" w:rsidRPr="00350E5E" w:rsidRDefault="000A31B9">
      <w:pPr>
        <w:numPr>
          <w:ilvl w:val="0"/>
          <w:numId w:val="1"/>
        </w:numPr>
        <w:spacing w:after="4" w:line="250" w:lineRule="auto"/>
        <w:ind w:hanging="377"/>
        <w:jc w:val="both"/>
        <w:rPr>
          <w:color w:val="auto"/>
        </w:rPr>
      </w:pPr>
      <w:r w:rsidRPr="00350E5E">
        <w:rPr>
          <w:rFonts w:ascii="Arial" w:eastAsia="Arial" w:hAnsi="Arial" w:cs="Arial"/>
          <w:color w:val="auto"/>
          <w:sz w:val="20"/>
        </w:rPr>
        <w:t xml:space="preserve">Expected Compound (Target Senyawa ) </w:t>
      </w:r>
    </w:p>
    <w:tbl>
      <w:tblPr>
        <w:tblStyle w:val="TableGrid"/>
        <w:tblW w:w="8644" w:type="dxa"/>
        <w:tblInd w:w="1556" w:type="dxa"/>
        <w:tblCellMar>
          <w:top w:w="12" w:type="dxa"/>
          <w:left w:w="223" w:type="dxa"/>
          <w:right w:w="170" w:type="dxa"/>
        </w:tblCellMar>
        <w:tblLook w:val="04A0" w:firstRow="1" w:lastRow="0" w:firstColumn="1" w:lastColumn="0" w:noHBand="0" w:noVBand="1"/>
      </w:tblPr>
      <w:tblGrid>
        <w:gridCol w:w="706"/>
        <w:gridCol w:w="2551"/>
        <w:gridCol w:w="2694"/>
        <w:gridCol w:w="2693"/>
      </w:tblGrid>
      <w:tr w:rsidR="008A094E" w:rsidRPr="00350E5E" w14:paraId="4F3AEE3F" w14:textId="77777777">
        <w:trPr>
          <w:trHeight w:val="446"/>
        </w:trPr>
        <w:tc>
          <w:tcPr>
            <w:tcW w:w="706" w:type="dxa"/>
            <w:tcBorders>
              <w:top w:val="single" w:sz="4" w:space="0" w:color="000000"/>
              <w:left w:val="single" w:sz="4" w:space="0" w:color="000000"/>
              <w:bottom w:val="single" w:sz="4" w:space="0" w:color="000000"/>
              <w:right w:val="single" w:sz="4" w:space="0" w:color="000000"/>
            </w:tcBorders>
            <w:vAlign w:val="center"/>
          </w:tcPr>
          <w:p w14:paraId="2E3A1913" w14:textId="77777777" w:rsidR="008A094E" w:rsidRPr="00350E5E" w:rsidRDefault="000A31B9">
            <w:pPr>
              <w:ind w:right="57"/>
              <w:jc w:val="center"/>
              <w:rPr>
                <w:color w:val="auto"/>
              </w:rPr>
            </w:pPr>
            <w:r w:rsidRPr="00350E5E">
              <w:rPr>
                <w:rFonts w:ascii="Arial" w:eastAsia="Arial" w:hAnsi="Arial" w:cs="Arial"/>
                <w:color w:val="auto"/>
                <w:sz w:val="20"/>
              </w:rPr>
              <w:t xml:space="preserve">No </w:t>
            </w:r>
          </w:p>
        </w:tc>
        <w:tc>
          <w:tcPr>
            <w:tcW w:w="2552" w:type="dxa"/>
            <w:tcBorders>
              <w:top w:val="single" w:sz="4" w:space="0" w:color="000000"/>
              <w:left w:val="single" w:sz="4" w:space="0" w:color="000000"/>
              <w:bottom w:val="single" w:sz="4" w:space="0" w:color="000000"/>
              <w:right w:val="single" w:sz="4" w:space="0" w:color="000000"/>
            </w:tcBorders>
          </w:tcPr>
          <w:p w14:paraId="05E0B457" w14:textId="77777777" w:rsidR="008A094E" w:rsidRPr="00350E5E" w:rsidRDefault="000A31B9">
            <w:pPr>
              <w:ind w:right="57"/>
              <w:jc w:val="center"/>
              <w:rPr>
                <w:color w:val="auto"/>
              </w:rPr>
            </w:pPr>
            <w:r w:rsidRPr="00350E5E">
              <w:rPr>
                <w:rFonts w:ascii="Arial" w:eastAsia="Arial" w:hAnsi="Arial" w:cs="Arial"/>
                <w:color w:val="auto"/>
                <w:sz w:val="20"/>
              </w:rPr>
              <w:t xml:space="preserve">Nama Senyawa </w:t>
            </w:r>
          </w:p>
          <w:p w14:paraId="18731732" w14:textId="77777777" w:rsidR="008A094E" w:rsidRPr="00350E5E" w:rsidRDefault="000A31B9">
            <w:pPr>
              <w:ind w:right="51"/>
              <w:jc w:val="center"/>
              <w:rPr>
                <w:color w:val="auto"/>
              </w:rPr>
            </w:pPr>
            <w:r w:rsidRPr="00350E5E">
              <w:rPr>
                <w:rFonts w:ascii="Arial" w:eastAsia="Arial" w:hAnsi="Arial" w:cs="Arial"/>
                <w:i/>
                <w:color w:val="auto"/>
                <w:sz w:val="18"/>
              </w:rPr>
              <w:t>(Co: Caffeine)</w:t>
            </w:r>
            <w:r w:rsidRPr="00350E5E">
              <w:rPr>
                <w:rFonts w:ascii="Arial" w:eastAsia="Arial" w:hAnsi="Arial" w:cs="Arial"/>
                <w:i/>
                <w:color w:val="auto"/>
                <w:sz w:val="20"/>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124D8560" w14:textId="77777777" w:rsidR="008A094E" w:rsidRPr="00350E5E" w:rsidRDefault="000A31B9">
            <w:pPr>
              <w:ind w:left="382" w:right="186" w:firstLine="146"/>
              <w:jc w:val="both"/>
              <w:rPr>
                <w:color w:val="auto"/>
              </w:rPr>
            </w:pPr>
            <w:r w:rsidRPr="00350E5E">
              <w:rPr>
                <w:rFonts w:ascii="Arial" w:eastAsia="Arial" w:hAnsi="Arial" w:cs="Arial"/>
                <w:color w:val="auto"/>
                <w:sz w:val="20"/>
              </w:rPr>
              <w:t xml:space="preserve">Rumus Kimia </w:t>
            </w:r>
            <w:r w:rsidRPr="00350E5E">
              <w:rPr>
                <w:rFonts w:ascii="Arial" w:eastAsia="Arial" w:hAnsi="Arial" w:cs="Arial"/>
                <w:i/>
                <w:color w:val="auto"/>
                <w:sz w:val="18"/>
              </w:rPr>
              <w:t>(Co: C8H10N4O2)</w:t>
            </w:r>
            <w:r w:rsidRPr="00350E5E">
              <w:rPr>
                <w:rFonts w:ascii="Arial" w:eastAsia="Arial" w:hAnsi="Arial" w:cs="Arial"/>
                <w:i/>
                <w:color w:val="auto"/>
                <w:sz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3026DCB" w14:textId="77777777" w:rsidR="008A094E" w:rsidRPr="00350E5E" w:rsidRDefault="000A31B9">
            <w:pPr>
              <w:ind w:left="583" w:right="618"/>
              <w:jc w:val="center"/>
              <w:rPr>
                <w:color w:val="auto"/>
              </w:rPr>
            </w:pPr>
            <w:r w:rsidRPr="00350E5E">
              <w:rPr>
                <w:rFonts w:ascii="Arial" w:eastAsia="Arial" w:hAnsi="Arial" w:cs="Arial"/>
                <w:color w:val="auto"/>
                <w:sz w:val="20"/>
              </w:rPr>
              <w:t xml:space="preserve">Polarity </w:t>
            </w:r>
            <w:r w:rsidRPr="00350E5E">
              <w:rPr>
                <w:rFonts w:ascii="Arial" w:eastAsia="Arial" w:hAnsi="Arial" w:cs="Arial"/>
                <w:i/>
                <w:color w:val="auto"/>
                <w:sz w:val="18"/>
              </w:rPr>
              <w:t>(Co: Positive)</w:t>
            </w:r>
            <w:r w:rsidRPr="00350E5E">
              <w:rPr>
                <w:rFonts w:ascii="Arial" w:eastAsia="Arial" w:hAnsi="Arial" w:cs="Arial"/>
                <w:i/>
                <w:color w:val="auto"/>
                <w:sz w:val="20"/>
              </w:rPr>
              <w:t xml:space="preserve"> </w:t>
            </w:r>
          </w:p>
        </w:tc>
      </w:tr>
      <w:tr w:rsidR="008A094E" w:rsidRPr="00350E5E" w14:paraId="6DC2CD51" w14:textId="77777777">
        <w:trPr>
          <w:trHeight w:val="240"/>
        </w:trPr>
        <w:tc>
          <w:tcPr>
            <w:tcW w:w="706" w:type="dxa"/>
            <w:tcBorders>
              <w:top w:val="single" w:sz="4" w:space="0" w:color="000000"/>
              <w:left w:val="single" w:sz="4" w:space="0" w:color="000000"/>
              <w:bottom w:val="single" w:sz="4" w:space="0" w:color="000000"/>
              <w:right w:val="single" w:sz="4" w:space="0" w:color="000000"/>
            </w:tcBorders>
          </w:tcPr>
          <w:p w14:paraId="22D2B723" w14:textId="77777777" w:rsidR="008A094E" w:rsidRPr="00350E5E" w:rsidRDefault="000A31B9">
            <w:pPr>
              <w:ind w:right="2"/>
              <w:jc w:val="center"/>
              <w:rPr>
                <w:color w:val="auto"/>
              </w:rPr>
            </w:pPr>
            <w:r w:rsidRPr="00350E5E">
              <w:rPr>
                <w:rFonts w:ascii="Arial" w:eastAsia="Arial" w:hAnsi="Arial" w:cs="Arial"/>
                <w:color w:val="auto"/>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8C881CD" w14:textId="77777777" w:rsidR="008A094E" w:rsidRPr="00350E5E" w:rsidRDefault="000A31B9">
            <w:pPr>
              <w:ind w:left="1"/>
              <w:jc w:val="center"/>
              <w:rPr>
                <w:color w:val="auto"/>
              </w:rPr>
            </w:pPr>
            <w:r w:rsidRPr="00350E5E">
              <w:rPr>
                <w:rFonts w:ascii="Arial" w:eastAsia="Arial" w:hAnsi="Arial" w:cs="Arial"/>
                <w:color w:val="auto"/>
                <w:sz w:val="20"/>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0F283EE9"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6023548"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r>
      <w:tr w:rsidR="008A094E" w:rsidRPr="00350E5E" w14:paraId="27A5430D" w14:textId="77777777">
        <w:trPr>
          <w:trHeight w:val="240"/>
        </w:trPr>
        <w:tc>
          <w:tcPr>
            <w:tcW w:w="706" w:type="dxa"/>
            <w:tcBorders>
              <w:top w:val="single" w:sz="4" w:space="0" w:color="000000"/>
              <w:left w:val="single" w:sz="4" w:space="0" w:color="000000"/>
              <w:bottom w:val="single" w:sz="4" w:space="0" w:color="000000"/>
              <w:right w:val="single" w:sz="4" w:space="0" w:color="000000"/>
            </w:tcBorders>
          </w:tcPr>
          <w:p w14:paraId="654B852C" w14:textId="77777777" w:rsidR="008A094E" w:rsidRPr="00350E5E" w:rsidRDefault="000A31B9">
            <w:pPr>
              <w:ind w:right="2"/>
              <w:jc w:val="center"/>
              <w:rPr>
                <w:color w:val="auto"/>
              </w:rPr>
            </w:pPr>
            <w:r w:rsidRPr="00350E5E">
              <w:rPr>
                <w:rFonts w:ascii="Arial" w:eastAsia="Arial" w:hAnsi="Arial" w:cs="Arial"/>
                <w:color w:val="auto"/>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1D40E6CB" w14:textId="77777777" w:rsidR="008A094E" w:rsidRPr="00350E5E" w:rsidRDefault="000A31B9">
            <w:pPr>
              <w:ind w:left="1"/>
              <w:jc w:val="center"/>
              <w:rPr>
                <w:color w:val="auto"/>
              </w:rPr>
            </w:pPr>
            <w:r w:rsidRPr="00350E5E">
              <w:rPr>
                <w:rFonts w:ascii="Arial" w:eastAsia="Arial" w:hAnsi="Arial" w:cs="Arial"/>
                <w:color w:val="auto"/>
                <w:sz w:val="20"/>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DE2AC3F"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BF6D70F"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r>
      <w:tr w:rsidR="008A094E" w:rsidRPr="00350E5E" w14:paraId="6EB13214" w14:textId="77777777">
        <w:trPr>
          <w:trHeight w:val="240"/>
        </w:trPr>
        <w:tc>
          <w:tcPr>
            <w:tcW w:w="706" w:type="dxa"/>
            <w:tcBorders>
              <w:top w:val="single" w:sz="4" w:space="0" w:color="000000"/>
              <w:left w:val="single" w:sz="4" w:space="0" w:color="000000"/>
              <w:bottom w:val="single" w:sz="4" w:space="0" w:color="000000"/>
              <w:right w:val="single" w:sz="4" w:space="0" w:color="000000"/>
            </w:tcBorders>
          </w:tcPr>
          <w:p w14:paraId="0A0A1315" w14:textId="77777777" w:rsidR="008A094E" w:rsidRPr="00350E5E" w:rsidRDefault="000A31B9">
            <w:pPr>
              <w:ind w:right="2"/>
              <w:jc w:val="center"/>
              <w:rPr>
                <w:color w:val="auto"/>
              </w:rPr>
            </w:pPr>
            <w:r w:rsidRPr="00350E5E">
              <w:rPr>
                <w:rFonts w:ascii="Arial" w:eastAsia="Arial" w:hAnsi="Arial" w:cs="Arial"/>
                <w:color w:val="auto"/>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F8AB970" w14:textId="77777777" w:rsidR="008A094E" w:rsidRPr="00350E5E" w:rsidRDefault="000A31B9">
            <w:pPr>
              <w:ind w:left="1"/>
              <w:jc w:val="center"/>
              <w:rPr>
                <w:color w:val="auto"/>
              </w:rPr>
            </w:pPr>
            <w:r w:rsidRPr="00350E5E">
              <w:rPr>
                <w:rFonts w:ascii="Arial" w:eastAsia="Arial" w:hAnsi="Arial" w:cs="Arial"/>
                <w:color w:val="auto"/>
                <w:sz w:val="20"/>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47F8C8FE"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E4380CE"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r>
      <w:tr w:rsidR="008A094E" w:rsidRPr="00350E5E" w14:paraId="131419CE" w14:textId="77777777">
        <w:trPr>
          <w:trHeight w:val="240"/>
        </w:trPr>
        <w:tc>
          <w:tcPr>
            <w:tcW w:w="706" w:type="dxa"/>
            <w:tcBorders>
              <w:top w:val="single" w:sz="4" w:space="0" w:color="000000"/>
              <w:left w:val="single" w:sz="4" w:space="0" w:color="000000"/>
              <w:bottom w:val="single" w:sz="4" w:space="0" w:color="000000"/>
              <w:right w:val="single" w:sz="4" w:space="0" w:color="000000"/>
            </w:tcBorders>
          </w:tcPr>
          <w:p w14:paraId="1EDB21E7" w14:textId="77777777" w:rsidR="008A094E" w:rsidRPr="00350E5E" w:rsidRDefault="000A31B9">
            <w:pPr>
              <w:ind w:right="2"/>
              <w:jc w:val="center"/>
              <w:rPr>
                <w:color w:val="auto"/>
              </w:rPr>
            </w:pPr>
            <w:r w:rsidRPr="00350E5E">
              <w:rPr>
                <w:rFonts w:ascii="Arial" w:eastAsia="Arial" w:hAnsi="Arial" w:cs="Arial"/>
                <w:color w:val="auto"/>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7B05F7A" w14:textId="77777777" w:rsidR="008A094E" w:rsidRPr="00350E5E" w:rsidRDefault="000A31B9">
            <w:pPr>
              <w:ind w:left="1"/>
              <w:jc w:val="center"/>
              <w:rPr>
                <w:color w:val="auto"/>
              </w:rPr>
            </w:pPr>
            <w:r w:rsidRPr="00350E5E">
              <w:rPr>
                <w:rFonts w:ascii="Arial" w:eastAsia="Arial" w:hAnsi="Arial" w:cs="Arial"/>
                <w:color w:val="auto"/>
                <w:sz w:val="20"/>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244BACE1"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633FA40"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r>
      <w:tr w:rsidR="008A094E" w:rsidRPr="00350E5E" w14:paraId="04EDD3B9" w14:textId="77777777">
        <w:trPr>
          <w:trHeight w:val="242"/>
        </w:trPr>
        <w:tc>
          <w:tcPr>
            <w:tcW w:w="706" w:type="dxa"/>
            <w:tcBorders>
              <w:top w:val="single" w:sz="4" w:space="0" w:color="000000"/>
              <w:left w:val="single" w:sz="4" w:space="0" w:color="000000"/>
              <w:bottom w:val="single" w:sz="4" w:space="0" w:color="000000"/>
              <w:right w:val="single" w:sz="4" w:space="0" w:color="000000"/>
            </w:tcBorders>
          </w:tcPr>
          <w:p w14:paraId="052EC24A" w14:textId="77777777" w:rsidR="008A094E" w:rsidRPr="00350E5E" w:rsidRDefault="000A31B9">
            <w:pPr>
              <w:ind w:right="2"/>
              <w:jc w:val="center"/>
              <w:rPr>
                <w:color w:val="auto"/>
              </w:rPr>
            </w:pPr>
            <w:r w:rsidRPr="00350E5E">
              <w:rPr>
                <w:rFonts w:ascii="Arial" w:eastAsia="Arial" w:hAnsi="Arial" w:cs="Arial"/>
                <w:color w:val="auto"/>
                <w:sz w:val="20"/>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6DE04B2D" w14:textId="77777777" w:rsidR="008A094E" w:rsidRPr="00350E5E" w:rsidRDefault="000A31B9">
            <w:pPr>
              <w:ind w:left="1"/>
              <w:jc w:val="center"/>
              <w:rPr>
                <w:color w:val="auto"/>
              </w:rPr>
            </w:pPr>
            <w:r w:rsidRPr="00350E5E">
              <w:rPr>
                <w:rFonts w:ascii="Arial" w:eastAsia="Arial" w:hAnsi="Arial" w:cs="Arial"/>
                <w:color w:val="auto"/>
                <w:sz w:val="20"/>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0B0E353"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D0DC93C" w14:textId="77777777" w:rsidR="008A094E" w:rsidRPr="00350E5E" w:rsidRDefault="000A31B9">
            <w:pPr>
              <w:ind w:left="2"/>
              <w:jc w:val="center"/>
              <w:rPr>
                <w:color w:val="auto"/>
              </w:rPr>
            </w:pPr>
            <w:r w:rsidRPr="00350E5E">
              <w:rPr>
                <w:rFonts w:ascii="Arial" w:eastAsia="Arial" w:hAnsi="Arial" w:cs="Arial"/>
                <w:color w:val="auto"/>
                <w:sz w:val="20"/>
              </w:rPr>
              <w:t xml:space="preserve"> </w:t>
            </w:r>
          </w:p>
        </w:tc>
      </w:tr>
    </w:tbl>
    <w:p w14:paraId="32E01A47" w14:textId="3219D822" w:rsidR="008A094E" w:rsidRPr="00350E5E" w:rsidRDefault="00633814">
      <w:pPr>
        <w:spacing w:after="4" w:line="250" w:lineRule="auto"/>
        <w:ind w:left="1577" w:hanging="10"/>
        <w:jc w:val="both"/>
        <w:rPr>
          <w:color w:val="auto"/>
        </w:rPr>
      </w:pPr>
      <w:r>
        <w:rPr>
          <w:rFonts w:ascii="Arial" w:eastAsia="Arial" w:hAnsi="Arial" w:cs="Arial"/>
          <w:b/>
          <w:color w:val="auto"/>
          <w:sz w:val="20"/>
        </w:rPr>
        <w:t>**</w:t>
      </w:r>
      <w:r w:rsidR="000A31B9" w:rsidRPr="00350E5E">
        <w:rPr>
          <w:rFonts w:ascii="Arial" w:eastAsia="Arial" w:hAnsi="Arial" w:cs="Arial"/>
          <w:b/>
          <w:color w:val="auto"/>
          <w:sz w:val="20"/>
        </w:rPr>
        <w:t>WAJIB</w:t>
      </w:r>
      <w:r w:rsidR="000A31B9" w:rsidRPr="00350E5E">
        <w:rPr>
          <w:rFonts w:ascii="Arial" w:eastAsia="Arial" w:hAnsi="Arial" w:cs="Arial"/>
          <w:color w:val="auto"/>
          <w:sz w:val="20"/>
        </w:rPr>
        <w:t xml:space="preserve"> diisi jika tujuan penelitian </w:t>
      </w:r>
      <w:r w:rsidR="000A31B9" w:rsidRPr="00350E5E">
        <w:rPr>
          <w:rFonts w:ascii="Arial" w:eastAsia="Arial" w:hAnsi="Arial" w:cs="Arial"/>
          <w:b/>
          <w:color w:val="auto"/>
          <w:sz w:val="20"/>
        </w:rPr>
        <w:t>suspected screening</w:t>
      </w:r>
      <w:r w:rsidR="000A31B9" w:rsidRPr="00350E5E">
        <w:rPr>
          <w:rFonts w:ascii="Arial" w:eastAsia="Arial" w:hAnsi="Arial" w:cs="Arial"/>
          <w:color w:val="auto"/>
          <w:sz w:val="20"/>
        </w:rPr>
        <w:t xml:space="preserve"> </w:t>
      </w:r>
    </w:p>
    <w:p w14:paraId="4E68C7A5" w14:textId="77777777" w:rsidR="0097724C" w:rsidRDefault="000A31B9" w:rsidP="0097724C">
      <w:pPr>
        <w:spacing w:after="120" w:line="250" w:lineRule="auto"/>
        <w:ind w:left="1577" w:hanging="10"/>
        <w:jc w:val="both"/>
        <w:rPr>
          <w:rFonts w:ascii="Arial" w:eastAsia="Arial" w:hAnsi="Arial" w:cs="Arial"/>
          <w:color w:val="auto"/>
          <w:sz w:val="20"/>
        </w:rPr>
      </w:pPr>
      <w:r w:rsidRPr="00350E5E">
        <w:rPr>
          <w:rFonts w:ascii="Arial" w:eastAsia="Arial" w:hAnsi="Arial" w:cs="Arial"/>
          <w:color w:val="auto"/>
          <w:sz w:val="20"/>
        </w:rPr>
        <w:t>Diisi sesuai dengan senyawa yang diharapkan ditemukan pada sampel</w:t>
      </w:r>
    </w:p>
    <w:p w14:paraId="5A5CE6DD" w14:textId="42ABA86A" w:rsidR="008A094E" w:rsidRPr="0097724C" w:rsidRDefault="000A31B9" w:rsidP="0097724C">
      <w:pPr>
        <w:spacing w:after="0" w:line="250" w:lineRule="auto"/>
        <w:ind w:left="1577" w:hanging="10"/>
        <w:jc w:val="both"/>
        <w:rPr>
          <w:rFonts w:ascii="Arial" w:eastAsia="Arial" w:hAnsi="Arial" w:cs="Arial"/>
          <w:color w:val="auto"/>
          <w:sz w:val="20"/>
        </w:rPr>
      </w:pPr>
      <w:r w:rsidRPr="00350E5E">
        <w:rPr>
          <w:rFonts w:ascii="Arial" w:eastAsia="Arial" w:hAnsi="Arial" w:cs="Arial"/>
          <w:color w:val="auto"/>
          <w:sz w:val="20"/>
        </w:rPr>
        <w:t xml:space="preserve"> </w:t>
      </w:r>
    </w:p>
    <w:p w14:paraId="39119AA8" w14:textId="77777777" w:rsidR="008A094E" w:rsidRPr="00350E5E" w:rsidRDefault="000A31B9">
      <w:pPr>
        <w:numPr>
          <w:ilvl w:val="0"/>
          <w:numId w:val="1"/>
        </w:numPr>
        <w:spacing w:after="4" w:line="250" w:lineRule="auto"/>
        <w:ind w:hanging="377"/>
        <w:jc w:val="both"/>
        <w:rPr>
          <w:color w:val="auto"/>
        </w:rPr>
      </w:pPr>
      <w:r w:rsidRPr="00350E5E">
        <w:rPr>
          <w:rFonts w:ascii="Arial" w:eastAsia="Arial" w:hAnsi="Arial" w:cs="Arial"/>
          <w:color w:val="auto"/>
          <w:sz w:val="20"/>
        </w:rPr>
        <w:t xml:space="preserve">Ionisasi </w:t>
      </w:r>
      <w:r w:rsidRPr="00350E5E">
        <w:rPr>
          <w:rFonts w:ascii="Arial" w:eastAsia="Arial" w:hAnsi="Arial" w:cs="Arial"/>
          <w:i/>
          <w:color w:val="auto"/>
          <w:sz w:val="20"/>
        </w:rPr>
        <w:t xml:space="preserve">Mass Spectrometry </w:t>
      </w:r>
      <w:r w:rsidRPr="00350E5E">
        <w:rPr>
          <w:rFonts w:ascii="Arial" w:eastAsia="Arial" w:hAnsi="Arial" w:cs="Arial"/>
          <w:color w:val="auto"/>
          <w:sz w:val="20"/>
        </w:rPr>
        <w:t>yang diinginkan (</w:t>
      </w:r>
      <w:r w:rsidRPr="00350E5E">
        <w:rPr>
          <w:rFonts w:ascii="Arial" w:eastAsia="Arial" w:hAnsi="Arial" w:cs="Arial"/>
          <w:b/>
          <w:color w:val="auto"/>
          <w:sz w:val="20"/>
        </w:rPr>
        <w:t>pilih salah 1</w:t>
      </w:r>
      <w:r w:rsidRPr="00350E5E">
        <w:rPr>
          <w:rFonts w:ascii="Arial" w:eastAsia="Arial" w:hAnsi="Arial" w:cs="Arial"/>
          <w:color w:val="auto"/>
          <w:sz w:val="20"/>
        </w:rPr>
        <w:t xml:space="preserve">): </w:t>
      </w:r>
    </w:p>
    <w:p w14:paraId="7366E7DC" w14:textId="77777777" w:rsidR="008A094E" w:rsidRPr="00350E5E" w:rsidRDefault="000A31B9">
      <w:pPr>
        <w:spacing w:after="4" w:line="250" w:lineRule="auto"/>
        <w:ind w:left="1618" w:hanging="10"/>
        <w:jc w:val="both"/>
        <w:rPr>
          <w:color w:val="auto"/>
        </w:rPr>
      </w:pPr>
      <w:r w:rsidRPr="00350E5E">
        <w:rPr>
          <w:rFonts w:ascii="Times New Roman" w:eastAsia="Times New Roman" w:hAnsi="Times New Roman" w:cs="Times New Roman"/>
          <w:color w:val="auto"/>
          <w:sz w:val="20"/>
        </w:rPr>
        <w:t>□</w:t>
      </w:r>
      <w:r w:rsidRPr="00350E5E">
        <w:rPr>
          <w:rFonts w:ascii="Arial" w:eastAsia="Arial" w:hAnsi="Arial" w:cs="Arial"/>
          <w:color w:val="auto"/>
          <w:sz w:val="20"/>
        </w:rPr>
        <w:t xml:space="preserve"> Single Mode: Ionisasi Positif (+) </w:t>
      </w:r>
    </w:p>
    <w:p w14:paraId="4DD9D20A" w14:textId="77777777" w:rsidR="008A094E" w:rsidRPr="00350E5E" w:rsidRDefault="000A31B9">
      <w:pPr>
        <w:spacing w:after="4" w:line="250" w:lineRule="auto"/>
        <w:ind w:left="1618" w:hanging="10"/>
        <w:jc w:val="both"/>
        <w:rPr>
          <w:color w:val="auto"/>
        </w:rPr>
      </w:pPr>
      <w:r w:rsidRPr="00350E5E">
        <w:rPr>
          <w:rFonts w:ascii="Times New Roman" w:eastAsia="Times New Roman" w:hAnsi="Times New Roman" w:cs="Times New Roman"/>
          <w:color w:val="auto"/>
          <w:sz w:val="20"/>
        </w:rPr>
        <w:t>□</w:t>
      </w:r>
      <w:r w:rsidRPr="00350E5E">
        <w:rPr>
          <w:rFonts w:ascii="Arial" w:eastAsia="Arial" w:hAnsi="Arial" w:cs="Arial"/>
          <w:color w:val="auto"/>
          <w:sz w:val="20"/>
        </w:rPr>
        <w:t xml:space="preserve"> Single Mode: Ionisasi Negatif (-) </w:t>
      </w:r>
    </w:p>
    <w:p w14:paraId="385BB1DC" w14:textId="54633B48" w:rsidR="008A094E" w:rsidRPr="00350E5E" w:rsidRDefault="00375C48">
      <w:pPr>
        <w:spacing w:after="4" w:line="250" w:lineRule="auto"/>
        <w:ind w:left="1577" w:hanging="10"/>
        <w:jc w:val="both"/>
        <w:rPr>
          <w:color w:val="auto"/>
        </w:rPr>
      </w:pPr>
      <w:r w:rsidRPr="00350E5E">
        <w:rPr>
          <w:rFonts w:ascii="Times New Roman" w:eastAsia="Times New Roman" w:hAnsi="Times New Roman" w:cs="Times New Roman"/>
          <w:color w:val="auto"/>
          <w:sz w:val="20"/>
        </w:rPr>
        <w:t xml:space="preserve"> </w:t>
      </w:r>
      <w:r w:rsidR="000A31B9" w:rsidRPr="00350E5E">
        <w:rPr>
          <w:rFonts w:ascii="Times New Roman" w:eastAsia="Times New Roman" w:hAnsi="Times New Roman" w:cs="Times New Roman"/>
          <w:color w:val="auto"/>
          <w:sz w:val="20"/>
        </w:rPr>
        <w:t>□</w:t>
      </w:r>
      <w:r w:rsidR="000A31B9" w:rsidRPr="00350E5E">
        <w:rPr>
          <w:rFonts w:ascii="Arial" w:eastAsia="Arial" w:hAnsi="Arial" w:cs="Arial"/>
          <w:color w:val="auto"/>
          <w:sz w:val="20"/>
        </w:rPr>
        <w:t xml:space="preserve"> Dual Mode (Ionisasi Positif (+) dan Ionisasi Negatif (-)) </w:t>
      </w:r>
    </w:p>
    <w:p w14:paraId="30C311CD" w14:textId="77777777" w:rsidR="008A094E" w:rsidRPr="00350E5E" w:rsidRDefault="000A31B9">
      <w:pPr>
        <w:spacing w:after="0"/>
        <w:rPr>
          <w:color w:val="auto"/>
        </w:rPr>
      </w:pPr>
      <w:r w:rsidRPr="00350E5E">
        <w:rPr>
          <w:rFonts w:ascii="Arial" w:eastAsia="Arial" w:hAnsi="Arial" w:cs="Arial"/>
          <w:color w:val="auto"/>
          <w:sz w:val="20"/>
        </w:rPr>
        <w:t xml:space="preserve"> </w:t>
      </w:r>
    </w:p>
    <w:p w14:paraId="2A5288C6" w14:textId="77777777" w:rsidR="0097724C" w:rsidRDefault="00350E5E" w:rsidP="0097724C">
      <w:pPr>
        <w:spacing w:after="4" w:line="250" w:lineRule="auto"/>
        <w:ind w:left="1577" w:hanging="10"/>
        <w:jc w:val="both"/>
        <w:rPr>
          <w:color w:val="auto"/>
        </w:rPr>
      </w:pPr>
      <w:r>
        <w:rPr>
          <w:rFonts w:ascii="Arial" w:eastAsia="Arial" w:hAnsi="Arial" w:cs="Arial"/>
          <w:color w:val="auto"/>
          <w:sz w:val="20"/>
        </w:rPr>
        <w:t xml:space="preserve">**) </w:t>
      </w:r>
      <w:r w:rsidR="000A31B9" w:rsidRPr="00350E5E">
        <w:rPr>
          <w:rFonts w:ascii="Arial" w:eastAsia="Arial" w:hAnsi="Arial" w:cs="Arial"/>
          <w:color w:val="auto"/>
          <w:sz w:val="20"/>
        </w:rPr>
        <w:t>Metabolit yang berbeda memiliki sifat ionisasi yang berbeda. Sebagian cenderung terdeteksi pada muatan positif, sementara yang lain cenderung  terdeteksi pada muatan negatif, atau keduanya. Untuk mendeteksi rentang metabolit yang lebih luas, analisis biasanya dilakukan dalam mode ion positif (pos) dan negatif (neg) / dual mode.</w:t>
      </w:r>
      <w:r w:rsidR="000A31B9" w:rsidRPr="00350E5E">
        <w:rPr>
          <w:rFonts w:ascii="Arial" w:eastAsia="Arial" w:hAnsi="Arial" w:cs="Arial"/>
          <w:b/>
          <w:color w:val="auto"/>
          <w:sz w:val="20"/>
        </w:rPr>
        <w:t xml:space="preserve"> </w:t>
      </w:r>
      <w:r w:rsidR="000A31B9" w:rsidRPr="00350E5E">
        <w:rPr>
          <w:rFonts w:ascii="Arial" w:eastAsia="Arial" w:hAnsi="Arial" w:cs="Arial"/>
          <w:color w:val="auto"/>
          <w:sz w:val="20"/>
        </w:rPr>
        <w:t xml:space="preserve">Hal ini bergantung ke tujuan penelitian masing-masing. </w:t>
      </w:r>
    </w:p>
    <w:p w14:paraId="48C3708A" w14:textId="0E569303" w:rsidR="004059AA" w:rsidRPr="00350E5E" w:rsidRDefault="000A31B9" w:rsidP="0097724C">
      <w:pPr>
        <w:spacing w:after="4" w:line="250" w:lineRule="auto"/>
        <w:ind w:left="1577" w:hanging="10"/>
        <w:jc w:val="both"/>
        <w:rPr>
          <w:color w:val="auto"/>
        </w:rPr>
      </w:pPr>
      <w:r w:rsidRPr="00350E5E">
        <w:rPr>
          <w:rFonts w:ascii="Arial" w:eastAsia="Arial" w:hAnsi="Arial" w:cs="Arial"/>
          <w:color w:val="auto"/>
          <w:sz w:val="20"/>
        </w:rPr>
        <w:t xml:space="preserve"> </w:t>
      </w:r>
    </w:p>
    <w:p w14:paraId="130A565C" w14:textId="4C6E9127" w:rsidR="008A094E" w:rsidRPr="00350E5E" w:rsidRDefault="000A31B9">
      <w:pPr>
        <w:numPr>
          <w:ilvl w:val="0"/>
          <w:numId w:val="1"/>
        </w:numPr>
        <w:spacing w:after="4" w:line="250" w:lineRule="auto"/>
        <w:ind w:hanging="377"/>
        <w:jc w:val="both"/>
        <w:rPr>
          <w:color w:val="auto"/>
        </w:rPr>
      </w:pPr>
      <w:r w:rsidRPr="00350E5E">
        <w:rPr>
          <w:rFonts w:ascii="Arial" w:eastAsia="Arial" w:hAnsi="Arial" w:cs="Arial"/>
          <w:color w:val="auto"/>
          <w:sz w:val="20"/>
        </w:rPr>
        <w:t xml:space="preserve">Hasil data yang diinginkan </w:t>
      </w:r>
    </w:p>
    <w:p w14:paraId="0E9FB68E" w14:textId="77777777" w:rsidR="008A094E" w:rsidRPr="00350E5E" w:rsidRDefault="000A31B9">
      <w:pPr>
        <w:spacing w:after="4" w:line="250" w:lineRule="auto"/>
        <w:ind w:left="1618" w:hanging="10"/>
        <w:jc w:val="both"/>
        <w:rPr>
          <w:color w:val="auto"/>
        </w:rPr>
      </w:pPr>
      <w:r w:rsidRPr="00350E5E">
        <w:rPr>
          <w:rFonts w:ascii="Times New Roman" w:eastAsia="Times New Roman" w:hAnsi="Times New Roman" w:cs="Times New Roman"/>
          <w:color w:val="auto"/>
          <w:sz w:val="20"/>
        </w:rPr>
        <w:t>□</w:t>
      </w:r>
      <w:r w:rsidRPr="00350E5E">
        <w:rPr>
          <w:rFonts w:ascii="Arial" w:eastAsia="Arial" w:hAnsi="Arial" w:cs="Arial"/>
          <w:color w:val="auto"/>
          <w:sz w:val="20"/>
        </w:rPr>
        <w:t xml:space="preserve"> File Mentah (.raw) </w:t>
      </w:r>
    </w:p>
    <w:p w14:paraId="65BE47B8" w14:textId="4FD23A74" w:rsidR="0097724C" w:rsidRPr="0097724C" w:rsidRDefault="000A31B9" w:rsidP="0097724C">
      <w:pPr>
        <w:spacing w:after="113" w:line="250" w:lineRule="auto"/>
        <w:ind w:left="1618" w:hanging="10"/>
        <w:jc w:val="both"/>
        <w:rPr>
          <w:rFonts w:ascii="Arial" w:eastAsia="Arial" w:hAnsi="Arial" w:cs="Arial"/>
          <w:color w:val="auto"/>
          <w:sz w:val="20"/>
        </w:rPr>
      </w:pPr>
      <w:r w:rsidRPr="00350E5E">
        <w:rPr>
          <w:rFonts w:ascii="Times New Roman" w:eastAsia="Times New Roman" w:hAnsi="Times New Roman" w:cs="Times New Roman"/>
          <w:color w:val="auto"/>
          <w:sz w:val="20"/>
        </w:rPr>
        <w:t>□</w:t>
      </w:r>
      <w:r w:rsidRPr="00350E5E">
        <w:rPr>
          <w:rFonts w:ascii="Arial" w:eastAsia="Arial" w:hAnsi="Arial" w:cs="Arial"/>
          <w:color w:val="auto"/>
          <w:sz w:val="20"/>
        </w:rPr>
        <w:t xml:space="preserve"> File Daftar Senyawa (.xls / .pdf) </w:t>
      </w:r>
    </w:p>
    <w:p w14:paraId="31E01BCD" w14:textId="77777777" w:rsidR="008A094E" w:rsidRPr="00350E5E" w:rsidRDefault="000A31B9">
      <w:pPr>
        <w:numPr>
          <w:ilvl w:val="0"/>
          <w:numId w:val="1"/>
        </w:numPr>
        <w:spacing w:after="4" w:line="250" w:lineRule="auto"/>
        <w:ind w:hanging="377"/>
        <w:jc w:val="both"/>
        <w:rPr>
          <w:color w:val="auto"/>
        </w:rPr>
      </w:pPr>
      <w:r w:rsidRPr="00350E5E">
        <w:rPr>
          <w:rFonts w:ascii="Arial" w:eastAsia="Arial" w:hAnsi="Arial" w:cs="Arial"/>
          <w:color w:val="auto"/>
          <w:sz w:val="20"/>
        </w:rPr>
        <w:t xml:space="preserve">Perlakuan sampel setelah selesai dilakukan pengujian, </w:t>
      </w:r>
    </w:p>
    <w:p w14:paraId="7D976654" w14:textId="77777777" w:rsidR="008A094E" w:rsidRPr="00350E5E" w:rsidRDefault="000A31B9">
      <w:pPr>
        <w:spacing w:after="4" w:line="250" w:lineRule="auto"/>
        <w:ind w:left="1951" w:hanging="343"/>
        <w:jc w:val="both"/>
        <w:rPr>
          <w:color w:val="auto"/>
        </w:rPr>
      </w:pPr>
      <w:r w:rsidRPr="00350E5E">
        <w:rPr>
          <w:rFonts w:ascii="Times New Roman" w:eastAsia="Times New Roman" w:hAnsi="Times New Roman" w:cs="Times New Roman"/>
          <w:color w:val="auto"/>
          <w:sz w:val="20"/>
        </w:rPr>
        <w:t>□</w:t>
      </w:r>
      <w:r w:rsidRPr="00350E5E">
        <w:rPr>
          <w:rFonts w:ascii="Arial" w:eastAsia="Arial" w:hAnsi="Arial" w:cs="Arial"/>
          <w:color w:val="auto"/>
          <w:sz w:val="20"/>
        </w:rPr>
        <w:t xml:space="preserve"> Diambil secara langsung oleh pengguna di Laboratorium Karakterisasi Lanjut Kimia Maju II (maksimal satu bulan setelah hasil analisis terbit) </w:t>
      </w:r>
    </w:p>
    <w:p w14:paraId="343DA312" w14:textId="77777777" w:rsidR="008A094E" w:rsidRPr="00350E5E" w:rsidRDefault="000A31B9">
      <w:pPr>
        <w:tabs>
          <w:tab w:val="center" w:pos="1681"/>
          <w:tab w:val="center" w:pos="3621"/>
        </w:tabs>
        <w:spacing w:after="4" w:line="250" w:lineRule="auto"/>
        <w:rPr>
          <w:color w:val="auto"/>
        </w:rPr>
      </w:pPr>
      <w:r w:rsidRPr="00350E5E">
        <w:rPr>
          <w:color w:val="auto"/>
        </w:rPr>
        <w:tab/>
      </w:r>
      <w:r w:rsidRPr="00350E5E">
        <w:rPr>
          <w:rFonts w:ascii="Times New Roman" w:eastAsia="Times New Roman" w:hAnsi="Times New Roman" w:cs="Times New Roman"/>
          <w:color w:val="auto"/>
          <w:sz w:val="20"/>
        </w:rPr>
        <w:t>□</w:t>
      </w:r>
      <w:r w:rsidRPr="00350E5E">
        <w:rPr>
          <w:rFonts w:ascii="Arial" w:eastAsia="Arial" w:hAnsi="Arial" w:cs="Arial"/>
          <w:color w:val="auto"/>
          <w:sz w:val="20"/>
        </w:rPr>
        <w:t xml:space="preserve"> </w:t>
      </w:r>
      <w:r w:rsidRPr="00350E5E">
        <w:rPr>
          <w:rFonts w:ascii="Arial" w:eastAsia="Arial" w:hAnsi="Arial" w:cs="Arial"/>
          <w:color w:val="auto"/>
          <w:sz w:val="20"/>
        </w:rPr>
        <w:tab/>
        <w:t xml:space="preserve">Dimusnahkan oleh pihak laboratorium </w:t>
      </w:r>
    </w:p>
    <w:p w14:paraId="096D1F72" w14:textId="24B5ED5D" w:rsidR="009F1F89" w:rsidRPr="00267AC9" w:rsidRDefault="000A31B9" w:rsidP="00267AC9">
      <w:pPr>
        <w:spacing w:after="0"/>
        <w:ind w:left="1623"/>
        <w:rPr>
          <w:rFonts w:ascii="Arial" w:eastAsia="Arial" w:hAnsi="Arial" w:cs="Arial"/>
          <w:color w:val="auto"/>
          <w:sz w:val="20"/>
        </w:rPr>
      </w:pPr>
      <w:r w:rsidRPr="00350E5E">
        <w:rPr>
          <w:rFonts w:ascii="Arial" w:eastAsia="Arial" w:hAnsi="Arial" w:cs="Arial"/>
          <w:color w:val="auto"/>
          <w:sz w:val="20"/>
        </w:rPr>
        <w:t xml:space="preserve"> </w:t>
      </w:r>
    </w:p>
    <w:p w14:paraId="60147F9E" w14:textId="77777777" w:rsidR="008A094E" w:rsidRPr="00350E5E" w:rsidRDefault="000A31B9">
      <w:pPr>
        <w:numPr>
          <w:ilvl w:val="0"/>
          <w:numId w:val="1"/>
        </w:numPr>
        <w:spacing w:after="4" w:line="250" w:lineRule="auto"/>
        <w:ind w:hanging="377"/>
        <w:jc w:val="both"/>
        <w:rPr>
          <w:color w:val="auto"/>
        </w:rPr>
      </w:pPr>
      <w:r w:rsidRPr="00350E5E">
        <w:rPr>
          <w:rFonts w:ascii="Arial" w:eastAsia="Arial" w:hAnsi="Arial" w:cs="Arial"/>
          <w:color w:val="auto"/>
          <w:sz w:val="20"/>
        </w:rPr>
        <w:t>Catatan tambahan dari pelanggan</w:t>
      </w:r>
      <w:r w:rsidRPr="00350E5E">
        <w:rPr>
          <w:rFonts w:ascii="Arial" w:eastAsia="Arial" w:hAnsi="Arial" w:cs="Arial"/>
          <w:color w:val="auto"/>
          <w:sz w:val="20"/>
          <w:vertAlign w:val="superscript"/>
        </w:rPr>
        <w:t>***</w:t>
      </w:r>
      <w:r w:rsidRPr="00350E5E">
        <w:rPr>
          <w:rFonts w:ascii="Times New Roman" w:eastAsia="Times New Roman" w:hAnsi="Times New Roman" w:cs="Times New Roman"/>
          <w:color w:val="auto"/>
        </w:rPr>
        <w:t xml:space="preserve"> </w:t>
      </w:r>
    </w:p>
    <w:p w14:paraId="0D70B8A1" w14:textId="77777777" w:rsidR="008A094E" w:rsidRPr="00350E5E" w:rsidRDefault="000A31B9">
      <w:pPr>
        <w:spacing w:after="80"/>
        <w:ind w:left="1534"/>
        <w:rPr>
          <w:color w:val="auto"/>
        </w:rPr>
      </w:pPr>
      <w:r w:rsidRPr="00350E5E">
        <w:rPr>
          <w:noProof/>
          <w:color w:val="auto"/>
        </w:rPr>
        <mc:AlternateContent>
          <mc:Choice Requires="wpg">
            <w:drawing>
              <wp:inline distT="0" distB="0" distL="0" distR="0" wp14:anchorId="636655DB" wp14:editId="67F8A8A5">
                <wp:extent cx="5379720" cy="650748"/>
                <wp:effectExtent l="0" t="0" r="0" b="0"/>
                <wp:docPr id="7207" name="Group 7207"/>
                <wp:cNvGraphicFramePr/>
                <a:graphic xmlns:a="http://schemas.openxmlformats.org/drawingml/2006/main">
                  <a:graphicData uri="http://schemas.microsoft.com/office/word/2010/wordprocessingGroup">
                    <wpg:wgp>
                      <wpg:cNvGrpSpPr/>
                      <wpg:grpSpPr>
                        <a:xfrm>
                          <a:off x="0" y="0"/>
                          <a:ext cx="5379720" cy="650748"/>
                          <a:chOff x="0" y="0"/>
                          <a:chExt cx="5379720" cy="650748"/>
                        </a:xfrm>
                      </wpg:grpSpPr>
                      <wps:wsp>
                        <wps:cNvPr id="1150" name="Shape 1150"/>
                        <wps:cNvSpPr/>
                        <wps:spPr>
                          <a:xfrm>
                            <a:off x="0" y="0"/>
                            <a:ext cx="2689860" cy="650748"/>
                          </a:xfrm>
                          <a:custGeom>
                            <a:avLst/>
                            <a:gdLst/>
                            <a:ahLst/>
                            <a:cxnLst/>
                            <a:rect l="0" t="0" r="0" b="0"/>
                            <a:pathLst>
                              <a:path w="2689860" h="650748">
                                <a:moveTo>
                                  <a:pt x="1524" y="0"/>
                                </a:moveTo>
                                <a:lnTo>
                                  <a:pt x="2689860" y="0"/>
                                </a:lnTo>
                                <a:lnTo>
                                  <a:pt x="2689860" y="10668"/>
                                </a:lnTo>
                                <a:lnTo>
                                  <a:pt x="10668" y="10668"/>
                                </a:lnTo>
                                <a:lnTo>
                                  <a:pt x="10668" y="640080"/>
                                </a:lnTo>
                                <a:lnTo>
                                  <a:pt x="2689860" y="640080"/>
                                </a:lnTo>
                                <a:lnTo>
                                  <a:pt x="2689860" y="650748"/>
                                </a:lnTo>
                                <a:lnTo>
                                  <a:pt x="4572" y="650748"/>
                                </a:lnTo>
                                <a:lnTo>
                                  <a:pt x="1524" y="649224"/>
                                </a:lnTo>
                                <a:lnTo>
                                  <a:pt x="0" y="647700"/>
                                </a:lnTo>
                                <a:lnTo>
                                  <a:pt x="0" y="1524"/>
                                </a:lnTo>
                                <a:lnTo>
                                  <a:pt x="152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51" name="Shape 1151"/>
                        <wps:cNvSpPr/>
                        <wps:spPr>
                          <a:xfrm>
                            <a:off x="2689860" y="0"/>
                            <a:ext cx="2689860" cy="650748"/>
                          </a:xfrm>
                          <a:custGeom>
                            <a:avLst/>
                            <a:gdLst/>
                            <a:ahLst/>
                            <a:cxnLst/>
                            <a:rect l="0" t="0" r="0" b="0"/>
                            <a:pathLst>
                              <a:path w="2689860" h="650748">
                                <a:moveTo>
                                  <a:pt x="0" y="0"/>
                                </a:moveTo>
                                <a:lnTo>
                                  <a:pt x="2679192" y="0"/>
                                </a:lnTo>
                                <a:lnTo>
                                  <a:pt x="2686812" y="0"/>
                                </a:lnTo>
                                <a:lnTo>
                                  <a:pt x="2688336" y="1524"/>
                                </a:lnTo>
                                <a:lnTo>
                                  <a:pt x="2689860" y="4573"/>
                                </a:lnTo>
                                <a:lnTo>
                                  <a:pt x="2689860" y="644652"/>
                                </a:lnTo>
                                <a:lnTo>
                                  <a:pt x="2688336" y="647700"/>
                                </a:lnTo>
                                <a:lnTo>
                                  <a:pt x="2686812" y="649224"/>
                                </a:lnTo>
                                <a:lnTo>
                                  <a:pt x="2683764" y="650748"/>
                                </a:lnTo>
                                <a:lnTo>
                                  <a:pt x="0" y="650748"/>
                                </a:lnTo>
                                <a:lnTo>
                                  <a:pt x="0" y="640080"/>
                                </a:lnTo>
                                <a:lnTo>
                                  <a:pt x="2679192" y="640080"/>
                                </a:lnTo>
                                <a:lnTo>
                                  <a:pt x="2679192" y="10668"/>
                                </a:lnTo>
                                <a:lnTo>
                                  <a:pt x="0" y="1066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C6F047B" id="Group 7207" o:spid="_x0000_s1026" style="width:423.6pt;height:51.25pt;mso-position-horizontal-relative:char;mso-position-vertical-relative:line" coordsize="53797,6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">
                <v:shape id="Shape 1150" o:spid="_x0000_s1027" style="position:absolute;width:26898;height:6507;visibility:visible;mso-wrap-style:square;v-text-anchor:top" coordsize="2689860,650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" path="m1524,l2689860,r,10668l10668,10668r,629412l2689860,640080r,10668l4572,650748,1524,649224,,647700,,1524,1524,xe" fillcolor="black" stroked="f" strokeweight="0">
                  <v:stroke miterlimit="83231f" joinstyle="miter"/>
                  <v:path arrowok="t" textboxrect="0,0,2689860,650748"/>
                </v:shape>
                <v:shape id="Shape 1151" o:spid="_x0000_s1028" style="position:absolute;left:26898;width:26899;height:6507;visibility:visible;mso-wrap-style:square;v-text-anchor:top" coordsize="2689860,650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" path="m,l2679192,r7620,l2688336,1524r1524,3049l2689860,644652r-1524,3048l2686812,649224r-3048,1524l,650748,,640080r2679192,l2679192,10668,,10668,,xe" fillcolor="black" stroked="f" strokeweight="0">
                  <v:stroke miterlimit="83231f" joinstyle="miter"/>
                  <v:path arrowok="t" textboxrect="0,0,2689860,650748"/>
                </v:shape>
                <w10:anchorlock/>
              </v:group>
            </w:pict>
          </mc:Fallback>
        </mc:AlternateContent>
      </w:r>
    </w:p>
    <w:p w14:paraId="38679F01" w14:textId="6A79A0FE" w:rsidR="008A094E" w:rsidRDefault="000A31B9">
      <w:pPr>
        <w:spacing w:after="3" w:line="240" w:lineRule="auto"/>
        <w:ind w:left="1518" w:hanging="10"/>
        <w:rPr>
          <w:rFonts w:ascii="Arial" w:eastAsia="Arial" w:hAnsi="Arial" w:cs="Arial"/>
          <w:color w:val="auto"/>
          <w:sz w:val="18"/>
        </w:rPr>
      </w:pPr>
      <w:r w:rsidRPr="00350E5E">
        <w:rPr>
          <w:rFonts w:ascii="Arial" w:eastAsia="Arial" w:hAnsi="Arial" w:cs="Arial"/>
          <w:color w:val="auto"/>
          <w:sz w:val="18"/>
        </w:rPr>
        <w:t xml:space="preserve">***) Tambahkan informasi lain, bila ada, yang mendukung proses layanan/analisis, seperti daftar database tertentu yang ingin ditambahkan ke dalam sistem olah data </w:t>
      </w:r>
    </w:p>
    <w:p w14:paraId="572231F9" w14:textId="55E40768" w:rsidR="00267AC9" w:rsidRDefault="00267AC9">
      <w:pPr>
        <w:spacing w:after="3" w:line="240" w:lineRule="auto"/>
        <w:ind w:left="1518" w:hanging="10"/>
        <w:rPr>
          <w:rFonts w:ascii="Arial" w:eastAsia="Arial" w:hAnsi="Arial" w:cs="Arial"/>
          <w:color w:val="auto"/>
          <w:sz w:val="18"/>
        </w:rPr>
      </w:pPr>
    </w:p>
    <w:p w14:paraId="458FCBAE" w14:textId="2077845C" w:rsidR="00267AC9" w:rsidRPr="00350E5E" w:rsidRDefault="00267AC9">
      <w:pPr>
        <w:spacing w:after="3" w:line="240" w:lineRule="auto"/>
        <w:ind w:left="1518" w:hanging="10"/>
        <w:rPr>
          <w:color w:val="auto"/>
        </w:rPr>
      </w:pPr>
      <w:proofErr w:type="spellStart"/>
      <w:r>
        <w:rPr>
          <w:rFonts w:ascii="Arial" w:eastAsia="Arial" w:hAnsi="Arial" w:cs="Arial"/>
          <w:color w:val="auto"/>
          <w:sz w:val="18"/>
          <w:szCs w:val="18"/>
          <w:lang w:val="en-US"/>
        </w:rPr>
        <w:t>Untuk</w:t>
      </w:r>
      <w:proofErr w:type="spellEnd"/>
      <w:r>
        <w:rPr>
          <w:rFonts w:ascii="Arial" w:eastAsia="Arial" w:hAnsi="Arial" w:cs="Arial"/>
          <w:color w:val="auto"/>
          <w:sz w:val="18"/>
          <w:szCs w:val="18"/>
          <w:lang w:val="en-US"/>
        </w:rPr>
        <w:t xml:space="preserve"> </w:t>
      </w:r>
      <w:proofErr w:type="spellStart"/>
      <w:r>
        <w:rPr>
          <w:rFonts w:ascii="Arial" w:eastAsia="Arial" w:hAnsi="Arial" w:cs="Arial"/>
          <w:color w:val="auto"/>
          <w:sz w:val="18"/>
          <w:szCs w:val="18"/>
          <w:lang w:val="en-US"/>
        </w:rPr>
        <w:t>keterangan</w:t>
      </w:r>
      <w:proofErr w:type="spellEnd"/>
      <w:r>
        <w:rPr>
          <w:rFonts w:ascii="Arial" w:eastAsia="Arial" w:hAnsi="Arial" w:cs="Arial"/>
          <w:color w:val="auto"/>
          <w:sz w:val="18"/>
          <w:szCs w:val="18"/>
          <w:lang w:val="en-US"/>
        </w:rPr>
        <w:t xml:space="preserve"> </w:t>
      </w:r>
      <w:proofErr w:type="spellStart"/>
      <w:r>
        <w:rPr>
          <w:rFonts w:ascii="Arial" w:eastAsia="Arial" w:hAnsi="Arial" w:cs="Arial"/>
          <w:color w:val="auto"/>
          <w:sz w:val="18"/>
          <w:szCs w:val="18"/>
          <w:lang w:val="en-US"/>
        </w:rPr>
        <w:t>lebih</w:t>
      </w:r>
      <w:proofErr w:type="spellEnd"/>
      <w:r>
        <w:rPr>
          <w:rFonts w:ascii="Arial" w:eastAsia="Arial" w:hAnsi="Arial" w:cs="Arial"/>
          <w:color w:val="auto"/>
          <w:sz w:val="18"/>
          <w:szCs w:val="18"/>
          <w:lang w:val="en-US"/>
        </w:rPr>
        <w:t xml:space="preserve"> </w:t>
      </w:r>
      <w:proofErr w:type="spellStart"/>
      <w:r>
        <w:rPr>
          <w:rFonts w:ascii="Arial" w:eastAsia="Arial" w:hAnsi="Arial" w:cs="Arial"/>
          <w:color w:val="auto"/>
          <w:sz w:val="18"/>
          <w:szCs w:val="18"/>
          <w:lang w:val="en-US"/>
        </w:rPr>
        <w:t>lanjut</w:t>
      </w:r>
      <w:proofErr w:type="spellEnd"/>
      <w:r w:rsidRPr="00173D4E">
        <w:rPr>
          <w:rFonts w:ascii="Arial" w:eastAsia="Arial" w:hAnsi="Arial" w:cs="Arial"/>
          <w:color w:val="auto"/>
          <w:sz w:val="18"/>
          <w:szCs w:val="18"/>
        </w:rPr>
        <w:t xml:space="preserve"> dapat menghubungi</w:t>
      </w:r>
      <w:r>
        <w:rPr>
          <w:rFonts w:ascii="Arial" w:eastAsia="Arial" w:hAnsi="Arial" w:cs="Arial"/>
          <w:color w:val="auto"/>
          <w:sz w:val="18"/>
          <w:szCs w:val="18"/>
          <w:lang w:val="en-US"/>
        </w:rPr>
        <w:t xml:space="preserve"> chat </w:t>
      </w:r>
      <w:proofErr w:type="spellStart"/>
      <w:proofErr w:type="gramStart"/>
      <w:r>
        <w:rPr>
          <w:rFonts w:ascii="Arial" w:eastAsia="Arial" w:hAnsi="Arial" w:cs="Arial"/>
          <w:color w:val="auto"/>
          <w:sz w:val="18"/>
          <w:szCs w:val="18"/>
          <w:lang w:val="en-US"/>
        </w:rPr>
        <w:t>layanan</w:t>
      </w:r>
      <w:proofErr w:type="spellEnd"/>
      <w:r w:rsidRPr="00173D4E">
        <w:rPr>
          <w:rFonts w:ascii="Arial" w:eastAsia="Arial" w:hAnsi="Arial" w:cs="Arial"/>
          <w:color w:val="auto"/>
          <w:sz w:val="18"/>
          <w:szCs w:val="18"/>
        </w:rPr>
        <w:t xml:space="preserve"> :</w:t>
      </w:r>
      <w:proofErr w:type="gramEnd"/>
      <w:r w:rsidRPr="00173D4E">
        <w:rPr>
          <w:rFonts w:ascii="Arial" w:eastAsia="Arial" w:hAnsi="Arial" w:cs="Arial"/>
          <w:color w:val="auto"/>
          <w:sz w:val="18"/>
          <w:szCs w:val="18"/>
        </w:rPr>
        <w:t xml:space="preserve"> </w:t>
      </w:r>
      <w:r w:rsidRPr="00173D4E">
        <w:rPr>
          <w:rFonts w:ascii="Arial" w:eastAsia="Arial" w:hAnsi="Arial" w:cs="Arial"/>
          <w:color w:val="auto"/>
          <w:sz w:val="18"/>
          <w:szCs w:val="18"/>
          <w:lang w:val="en-US"/>
        </w:rPr>
        <w:t>08119811561</w:t>
      </w:r>
    </w:p>
    <w:sectPr w:rsidR="00267AC9" w:rsidRPr="00350E5E">
      <w:headerReference w:type="default" r:id="rId7"/>
      <w:footerReference w:type="default" r:id="rId8"/>
      <w:pgSz w:w="11911" w:h="16841"/>
      <w:pgMar w:top="1344" w:right="990" w:bottom="315"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E389A" w14:textId="77777777" w:rsidR="00B118D2" w:rsidRDefault="00B118D2" w:rsidP="009F1F89">
      <w:pPr>
        <w:spacing w:after="0" w:line="240" w:lineRule="auto"/>
      </w:pPr>
      <w:r>
        <w:separator/>
      </w:r>
    </w:p>
  </w:endnote>
  <w:endnote w:type="continuationSeparator" w:id="0">
    <w:p w14:paraId="17932C0E" w14:textId="77777777" w:rsidR="00B118D2" w:rsidRDefault="00B118D2" w:rsidP="009F1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B8FEF" w14:textId="3D9C4B00" w:rsidR="009F1F89" w:rsidRPr="009F1F89" w:rsidRDefault="009F1F89" w:rsidP="009F1F89">
    <w:pPr>
      <w:tabs>
        <w:tab w:val="left" w:pos="7797"/>
      </w:tabs>
      <w:jc w:val="right"/>
      <w:rPr>
        <w:rFonts w:asciiTheme="minorHAnsi" w:hAnsiTheme="minorHAnsi" w:cstheme="minorHAnsi"/>
        <w:sz w:val="20"/>
        <w:szCs w:val="20"/>
        <w:lang w:val="en-US"/>
      </w:rPr>
    </w:pPr>
    <w:r w:rsidRPr="007202A3">
      <w:rPr>
        <w:rFonts w:asciiTheme="minorHAnsi" w:hAnsiTheme="minorHAnsi" w:cstheme="minorHAnsi"/>
        <w:sz w:val="20"/>
        <w:szCs w:val="20"/>
        <w:lang w:val="en-US"/>
      </w:rPr>
      <w:t>F-BRIN-LKIMIA-7.8.3-</w:t>
    </w:r>
    <w:proofErr w:type="gramStart"/>
    <w:r w:rsidRPr="007202A3">
      <w:rPr>
        <w:rFonts w:asciiTheme="minorHAnsi" w:hAnsiTheme="minorHAnsi" w:cstheme="minorHAnsi"/>
        <w:sz w:val="20"/>
        <w:szCs w:val="20"/>
        <w:lang w:val="en-US"/>
      </w:rPr>
      <w:t>01.Rev</w:t>
    </w:r>
    <w:proofErr w:type="gramEnd"/>
    <w:r w:rsidRPr="007202A3">
      <w:rPr>
        <w:rFonts w:asciiTheme="minorHAnsi" w:hAnsiTheme="minorHAnsi" w:cstheme="minorHAnsi"/>
        <w:sz w:val="20"/>
        <w:szCs w:val="20"/>
        <w:lang w:val="en-US"/>
      </w:rPr>
      <w:t>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7555E" w14:textId="77777777" w:rsidR="00B118D2" w:rsidRDefault="00B118D2" w:rsidP="009F1F89">
      <w:pPr>
        <w:spacing w:after="0" w:line="240" w:lineRule="auto"/>
      </w:pPr>
      <w:r>
        <w:separator/>
      </w:r>
    </w:p>
  </w:footnote>
  <w:footnote w:type="continuationSeparator" w:id="0">
    <w:p w14:paraId="18418CEF" w14:textId="77777777" w:rsidR="00B118D2" w:rsidRDefault="00B118D2" w:rsidP="009F1F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4" w:type="dxa"/>
      <w:tblInd w:w="250" w:type="dxa"/>
      <w:tblLayout w:type="fixed"/>
      <w:tblLook w:val="04A0" w:firstRow="1" w:lastRow="0" w:firstColumn="1" w:lastColumn="0" w:noHBand="0" w:noVBand="1"/>
    </w:tblPr>
    <w:tblGrid>
      <w:gridCol w:w="2655"/>
      <w:gridCol w:w="7409"/>
    </w:tblGrid>
    <w:tr w:rsidR="009F1F89" w14:paraId="71C4ED03" w14:textId="77777777" w:rsidTr="00D76CFF">
      <w:trPr>
        <w:trHeight w:val="2237"/>
      </w:trPr>
      <w:tc>
        <w:tcPr>
          <w:tcW w:w="2655" w:type="dxa"/>
          <w:tcBorders>
            <w:top w:val="single" w:sz="4" w:space="0" w:color="000000"/>
            <w:left w:val="single" w:sz="4" w:space="0" w:color="000000"/>
            <w:bottom w:val="single" w:sz="4" w:space="0" w:color="000000"/>
            <w:right w:val="single" w:sz="4" w:space="0" w:color="000000"/>
          </w:tcBorders>
        </w:tcPr>
        <w:p w14:paraId="348E9AE5" w14:textId="77777777" w:rsidR="009F1F89" w:rsidRDefault="009F1F89" w:rsidP="009F1F89">
          <w:pPr>
            <w:rPr>
              <w:b/>
              <w:sz w:val="28"/>
              <w:szCs w:val="28"/>
            </w:rPr>
          </w:pPr>
          <w:r>
            <w:rPr>
              <w:b/>
              <w:noProof/>
              <w:sz w:val="28"/>
              <w:szCs w:val="28"/>
            </w:rPr>
            <w:drawing>
              <wp:anchor distT="0" distB="0" distL="114300" distR="114300" simplePos="0" relativeHeight="251659264" behindDoc="0" locked="0" layoutInCell="1" allowOverlap="1" wp14:anchorId="2AC59270" wp14:editId="788FA063">
                <wp:simplePos x="0" y="0"/>
                <wp:positionH relativeFrom="column">
                  <wp:posOffset>-6985</wp:posOffset>
                </wp:positionH>
                <wp:positionV relativeFrom="paragraph">
                  <wp:posOffset>346075</wp:posOffset>
                </wp:positionV>
                <wp:extent cx="1548765" cy="670560"/>
                <wp:effectExtent l="0" t="0" r="0" b="0"/>
                <wp:wrapThrough wrapText="bothSides">
                  <wp:wrapPolygon edited="0">
                    <wp:start x="-37" y="0"/>
                    <wp:lineTo x="-37" y="21190"/>
                    <wp:lineTo x="21397" y="21190"/>
                    <wp:lineTo x="21397" y="0"/>
                    <wp:lineTo x="-37" y="0"/>
                  </wp:wrapPolygon>
                </wp:wrapThrough>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1"/>
                        <a:stretch>
                          <a:fillRect/>
                        </a:stretch>
                      </pic:blipFill>
                      <pic:spPr bwMode="auto">
                        <a:xfrm>
                          <a:off x="0" y="0"/>
                          <a:ext cx="1548765" cy="670560"/>
                        </a:xfrm>
                        <a:prstGeom prst="rect">
                          <a:avLst/>
                        </a:prstGeom>
                      </pic:spPr>
                    </pic:pic>
                  </a:graphicData>
                </a:graphic>
              </wp:anchor>
            </w:drawing>
          </w:r>
        </w:p>
      </w:tc>
      <w:tc>
        <w:tcPr>
          <w:tcW w:w="7409" w:type="dxa"/>
          <w:tcBorders>
            <w:top w:val="single" w:sz="4" w:space="0" w:color="000000"/>
            <w:left w:val="single" w:sz="4" w:space="0" w:color="000000"/>
            <w:bottom w:val="single" w:sz="4" w:space="0" w:color="000000"/>
            <w:right w:val="single" w:sz="4" w:space="0" w:color="000000"/>
          </w:tcBorders>
        </w:tcPr>
        <w:p w14:paraId="5DD90E6B" w14:textId="77777777" w:rsidR="009F1F89" w:rsidRPr="00651548" w:rsidRDefault="009F1F89" w:rsidP="009F1F89">
          <w:pPr>
            <w:pStyle w:val="ListParagraph"/>
            <w:spacing w:after="60" w:line="360" w:lineRule="auto"/>
            <w:ind w:left="0"/>
            <w:jc w:val="center"/>
            <w:rPr>
              <w:rFonts w:asciiTheme="minorHAnsi" w:hAnsiTheme="minorHAnsi" w:cstheme="minorHAnsi"/>
              <w:sz w:val="24"/>
              <w:lang w:val="de-DE"/>
            </w:rPr>
          </w:pPr>
          <w:r w:rsidRPr="00651548">
            <w:rPr>
              <w:rFonts w:asciiTheme="minorHAnsi" w:hAnsiTheme="minorHAnsi" w:cstheme="minorHAnsi"/>
              <w:sz w:val="24"/>
              <w:lang w:val="de-DE"/>
            </w:rPr>
            <w:t>DEPUTI BIDANG INFRASTRUKTUR RISET DAN INOVASI</w:t>
          </w:r>
        </w:p>
        <w:p w14:paraId="6B0B06CB" w14:textId="77777777" w:rsidR="009F1F89" w:rsidRPr="00651548" w:rsidRDefault="009F1F89" w:rsidP="009F1F89">
          <w:pPr>
            <w:pStyle w:val="ListParagraph"/>
            <w:spacing w:after="60" w:line="360" w:lineRule="auto"/>
            <w:ind w:left="0"/>
            <w:jc w:val="center"/>
            <w:rPr>
              <w:rFonts w:asciiTheme="minorHAnsi" w:hAnsiTheme="minorHAnsi" w:cstheme="minorHAnsi"/>
              <w:b/>
              <w:sz w:val="24"/>
              <w:lang w:val="de-DE"/>
            </w:rPr>
          </w:pPr>
          <w:r w:rsidRPr="00651548">
            <w:rPr>
              <w:rFonts w:asciiTheme="minorHAnsi" w:hAnsiTheme="minorHAnsi" w:cstheme="minorHAnsi"/>
              <w:sz w:val="24"/>
              <w:lang w:val="de-DE"/>
            </w:rPr>
            <w:t>DIREKTORAT PENGELOLAAN LABORATORIUM, FASILITAS RISET DAN KAWASAN SAINS DAN TEKNOLOGI</w:t>
          </w:r>
        </w:p>
        <w:p w14:paraId="2110977A" w14:textId="77777777" w:rsidR="009F1F89" w:rsidRPr="00651548" w:rsidRDefault="009F1F89" w:rsidP="009F1F89">
          <w:pPr>
            <w:pStyle w:val="ListParagraph"/>
            <w:spacing w:after="60" w:line="360" w:lineRule="auto"/>
            <w:ind w:left="0"/>
            <w:jc w:val="center"/>
            <w:rPr>
              <w:rFonts w:asciiTheme="minorHAnsi" w:hAnsiTheme="minorHAnsi" w:cstheme="minorHAnsi"/>
              <w:b/>
              <w:sz w:val="24"/>
              <w:lang w:val="de-DE"/>
            </w:rPr>
          </w:pPr>
          <w:r w:rsidRPr="00651548">
            <w:rPr>
              <w:rFonts w:asciiTheme="minorHAnsi" w:hAnsiTheme="minorHAnsi" w:cstheme="minorHAnsi"/>
              <w:b/>
              <w:sz w:val="24"/>
              <w:lang w:val="de-DE"/>
            </w:rPr>
            <w:t>FORMULIR</w:t>
          </w:r>
        </w:p>
        <w:p w14:paraId="148FF55F" w14:textId="77777777" w:rsidR="009F1F89" w:rsidRDefault="009F1F89" w:rsidP="009F1F89">
          <w:pPr>
            <w:pStyle w:val="Subtitle"/>
            <w:widowControl w:val="0"/>
            <w:rPr>
              <w:rFonts w:eastAsia="Calibri"/>
              <w:b/>
              <w:sz w:val="28"/>
              <w:szCs w:val="28"/>
              <w:lang w:val="de-DE"/>
            </w:rPr>
          </w:pPr>
          <w:r w:rsidRPr="00651548">
            <w:rPr>
              <w:rFonts w:asciiTheme="minorHAnsi" w:hAnsiTheme="minorHAnsi" w:cstheme="minorHAnsi"/>
              <w:b/>
              <w:lang w:val="de-DE"/>
            </w:rPr>
            <w:t>DETAIL PENGUJIAN</w:t>
          </w:r>
        </w:p>
      </w:tc>
    </w:tr>
  </w:tbl>
  <w:p w14:paraId="7154180B" w14:textId="77777777" w:rsidR="009F1F89" w:rsidRDefault="009F1F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C63"/>
    <w:multiLevelType w:val="hybridMultilevel"/>
    <w:tmpl w:val="522494D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5168EE"/>
    <w:multiLevelType w:val="hybridMultilevel"/>
    <w:tmpl w:val="18BEA7DE"/>
    <w:lvl w:ilvl="0" w:tplc="A8BA9590">
      <w:start w:val="1"/>
      <w:numFmt w:val="bullet"/>
      <w:lvlText w:val=""/>
      <w:lvlJc w:val="left"/>
      <w:pPr>
        <w:ind w:left="2430" w:hanging="360"/>
      </w:pPr>
      <w:rPr>
        <w:rFonts w:ascii="Symbol" w:eastAsia="Arial" w:hAnsi="Symbol" w:cs="Arial" w:hint="default"/>
      </w:rPr>
    </w:lvl>
    <w:lvl w:ilvl="1" w:tplc="04210003" w:tentative="1">
      <w:start w:val="1"/>
      <w:numFmt w:val="bullet"/>
      <w:lvlText w:val="o"/>
      <w:lvlJc w:val="left"/>
      <w:pPr>
        <w:ind w:left="3150" w:hanging="360"/>
      </w:pPr>
      <w:rPr>
        <w:rFonts w:ascii="Courier New" w:hAnsi="Courier New" w:cs="Courier New" w:hint="default"/>
      </w:rPr>
    </w:lvl>
    <w:lvl w:ilvl="2" w:tplc="04210005" w:tentative="1">
      <w:start w:val="1"/>
      <w:numFmt w:val="bullet"/>
      <w:lvlText w:val=""/>
      <w:lvlJc w:val="left"/>
      <w:pPr>
        <w:ind w:left="3870" w:hanging="360"/>
      </w:pPr>
      <w:rPr>
        <w:rFonts w:ascii="Wingdings" w:hAnsi="Wingdings" w:hint="default"/>
      </w:rPr>
    </w:lvl>
    <w:lvl w:ilvl="3" w:tplc="04210001" w:tentative="1">
      <w:start w:val="1"/>
      <w:numFmt w:val="bullet"/>
      <w:lvlText w:val=""/>
      <w:lvlJc w:val="left"/>
      <w:pPr>
        <w:ind w:left="4590" w:hanging="360"/>
      </w:pPr>
      <w:rPr>
        <w:rFonts w:ascii="Symbol" w:hAnsi="Symbol" w:hint="default"/>
      </w:rPr>
    </w:lvl>
    <w:lvl w:ilvl="4" w:tplc="04210003" w:tentative="1">
      <w:start w:val="1"/>
      <w:numFmt w:val="bullet"/>
      <w:lvlText w:val="o"/>
      <w:lvlJc w:val="left"/>
      <w:pPr>
        <w:ind w:left="5310" w:hanging="360"/>
      </w:pPr>
      <w:rPr>
        <w:rFonts w:ascii="Courier New" w:hAnsi="Courier New" w:cs="Courier New" w:hint="default"/>
      </w:rPr>
    </w:lvl>
    <w:lvl w:ilvl="5" w:tplc="04210005" w:tentative="1">
      <w:start w:val="1"/>
      <w:numFmt w:val="bullet"/>
      <w:lvlText w:val=""/>
      <w:lvlJc w:val="left"/>
      <w:pPr>
        <w:ind w:left="6030" w:hanging="360"/>
      </w:pPr>
      <w:rPr>
        <w:rFonts w:ascii="Wingdings" w:hAnsi="Wingdings" w:hint="default"/>
      </w:rPr>
    </w:lvl>
    <w:lvl w:ilvl="6" w:tplc="04210001" w:tentative="1">
      <w:start w:val="1"/>
      <w:numFmt w:val="bullet"/>
      <w:lvlText w:val=""/>
      <w:lvlJc w:val="left"/>
      <w:pPr>
        <w:ind w:left="6750" w:hanging="360"/>
      </w:pPr>
      <w:rPr>
        <w:rFonts w:ascii="Symbol" w:hAnsi="Symbol" w:hint="default"/>
      </w:rPr>
    </w:lvl>
    <w:lvl w:ilvl="7" w:tplc="04210003" w:tentative="1">
      <w:start w:val="1"/>
      <w:numFmt w:val="bullet"/>
      <w:lvlText w:val="o"/>
      <w:lvlJc w:val="left"/>
      <w:pPr>
        <w:ind w:left="7470" w:hanging="360"/>
      </w:pPr>
      <w:rPr>
        <w:rFonts w:ascii="Courier New" w:hAnsi="Courier New" w:cs="Courier New" w:hint="default"/>
      </w:rPr>
    </w:lvl>
    <w:lvl w:ilvl="8" w:tplc="04210005" w:tentative="1">
      <w:start w:val="1"/>
      <w:numFmt w:val="bullet"/>
      <w:lvlText w:val=""/>
      <w:lvlJc w:val="left"/>
      <w:pPr>
        <w:ind w:left="8190" w:hanging="360"/>
      </w:pPr>
      <w:rPr>
        <w:rFonts w:ascii="Wingdings" w:hAnsi="Wingdings" w:hint="default"/>
      </w:rPr>
    </w:lvl>
  </w:abstractNum>
  <w:abstractNum w:abstractNumId="2" w15:restartNumberingAfterBreak="0">
    <w:nsid w:val="2B103D7F"/>
    <w:multiLevelType w:val="hybridMultilevel"/>
    <w:tmpl w:val="75DC041C"/>
    <w:lvl w:ilvl="0" w:tplc="EDE04C04">
      <w:start w:val="3"/>
      <w:numFmt w:val="decimal"/>
      <w:lvlText w:val="%1."/>
      <w:lvlJc w:val="left"/>
      <w:pPr>
        <w:ind w:left="1599"/>
      </w:pPr>
      <w:rPr>
        <w:rFonts w:ascii="Arial" w:eastAsia="Arial" w:hAnsi="Arial" w:cs="Arial"/>
        <w:b w:val="0"/>
        <w:i w:val="0"/>
        <w:strike w:val="0"/>
        <w:dstrike w:val="0"/>
        <w:color w:val="auto"/>
        <w:sz w:val="20"/>
        <w:szCs w:val="20"/>
        <w:u w:val="none" w:color="000000"/>
        <w:bdr w:val="none" w:sz="0" w:space="0" w:color="auto"/>
        <w:shd w:val="clear" w:color="auto" w:fill="auto"/>
        <w:vertAlign w:val="baseline"/>
      </w:rPr>
    </w:lvl>
    <w:lvl w:ilvl="1" w:tplc="AB9E7EEA">
      <w:start w:val="1"/>
      <w:numFmt w:val="lowerLetter"/>
      <w:lvlText w:val="%2"/>
      <w:lvlJc w:val="left"/>
      <w:pPr>
        <w:ind w:left="2302"/>
      </w:pPr>
      <w:rPr>
        <w:rFonts w:ascii="Arial" w:eastAsia="Arial" w:hAnsi="Arial" w:cs="Arial"/>
        <w:b w:val="0"/>
        <w:i w:val="0"/>
        <w:strike w:val="0"/>
        <w:dstrike w:val="0"/>
        <w:color w:val="EE0000"/>
        <w:sz w:val="20"/>
        <w:szCs w:val="20"/>
        <w:u w:val="none" w:color="000000"/>
        <w:bdr w:val="none" w:sz="0" w:space="0" w:color="auto"/>
        <w:shd w:val="clear" w:color="auto" w:fill="auto"/>
        <w:vertAlign w:val="baseline"/>
      </w:rPr>
    </w:lvl>
    <w:lvl w:ilvl="2" w:tplc="57364658">
      <w:start w:val="1"/>
      <w:numFmt w:val="lowerRoman"/>
      <w:lvlText w:val="%3"/>
      <w:lvlJc w:val="left"/>
      <w:pPr>
        <w:ind w:left="3022"/>
      </w:pPr>
      <w:rPr>
        <w:rFonts w:ascii="Arial" w:eastAsia="Arial" w:hAnsi="Arial" w:cs="Arial"/>
        <w:b w:val="0"/>
        <w:i w:val="0"/>
        <w:strike w:val="0"/>
        <w:dstrike w:val="0"/>
        <w:color w:val="EE0000"/>
        <w:sz w:val="20"/>
        <w:szCs w:val="20"/>
        <w:u w:val="none" w:color="000000"/>
        <w:bdr w:val="none" w:sz="0" w:space="0" w:color="auto"/>
        <w:shd w:val="clear" w:color="auto" w:fill="auto"/>
        <w:vertAlign w:val="baseline"/>
      </w:rPr>
    </w:lvl>
    <w:lvl w:ilvl="3" w:tplc="12AEF032">
      <w:start w:val="1"/>
      <w:numFmt w:val="decimal"/>
      <w:lvlText w:val="%4"/>
      <w:lvlJc w:val="left"/>
      <w:pPr>
        <w:ind w:left="3742"/>
      </w:pPr>
      <w:rPr>
        <w:rFonts w:ascii="Arial" w:eastAsia="Arial" w:hAnsi="Arial" w:cs="Arial"/>
        <w:b w:val="0"/>
        <w:i w:val="0"/>
        <w:strike w:val="0"/>
        <w:dstrike w:val="0"/>
        <w:color w:val="EE0000"/>
        <w:sz w:val="20"/>
        <w:szCs w:val="20"/>
        <w:u w:val="none" w:color="000000"/>
        <w:bdr w:val="none" w:sz="0" w:space="0" w:color="auto"/>
        <w:shd w:val="clear" w:color="auto" w:fill="auto"/>
        <w:vertAlign w:val="baseline"/>
      </w:rPr>
    </w:lvl>
    <w:lvl w:ilvl="4" w:tplc="2E0A7AF8">
      <w:start w:val="1"/>
      <w:numFmt w:val="lowerLetter"/>
      <w:lvlText w:val="%5"/>
      <w:lvlJc w:val="left"/>
      <w:pPr>
        <w:ind w:left="4462"/>
      </w:pPr>
      <w:rPr>
        <w:rFonts w:ascii="Arial" w:eastAsia="Arial" w:hAnsi="Arial" w:cs="Arial"/>
        <w:b w:val="0"/>
        <w:i w:val="0"/>
        <w:strike w:val="0"/>
        <w:dstrike w:val="0"/>
        <w:color w:val="EE0000"/>
        <w:sz w:val="20"/>
        <w:szCs w:val="20"/>
        <w:u w:val="none" w:color="000000"/>
        <w:bdr w:val="none" w:sz="0" w:space="0" w:color="auto"/>
        <w:shd w:val="clear" w:color="auto" w:fill="auto"/>
        <w:vertAlign w:val="baseline"/>
      </w:rPr>
    </w:lvl>
    <w:lvl w:ilvl="5" w:tplc="DE060A16">
      <w:start w:val="1"/>
      <w:numFmt w:val="lowerRoman"/>
      <w:lvlText w:val="%6"/>
      <w:lvlJc w:val="left"/>
      <w:pPr>
        <w:ind w:left="5182"/>
      </w:pPr>
      <w:rPr>
        <w:rFonts w:ascii="Arial" w:eastAsia="Arial" w:hAnsi="Arial" w:cs="Arial"/>
        <w:b w:val="0"/>
        <w:i w:val="0"/>
        <w:strike w:val="0"/>
        <w:dstrike w:val="0"/>
        <w:color w:val="EE0000"/>
        <w:sz w:val="20"/>
        <w:szCs w:val="20"/>
        <w:u w:val="none" w:color="000000"/>
        <w:bdr w:val="none" w:sz="0" w:space="0" w:color="auto"/>
        <w:shd w:val="clear" w:color="auto" w:fill="auto"/>
        <w:vertAlign w:val="baseline"/>
      </w:rPr>
    </w:lvl>
    <w:lvl w:ilvl="6" w:tplc="609C93D6">
      <w:start w:val="1"/>
      <w:numFmt w:val="decimal"/>
      <w:lvlText w:val="%7"/>
      <w:lvlJc w:val="left"/>
      <w:pPr>
        <w:ind w:left="5902"/>
      </w:pPr>
      <w:rPr>
        <w:rFonts w:ascii="Arial" w:eastAsia="Arial" w:hAnsi="Arial" w:cs="Arial"/>
        <w:b w:val="0"/>
        <w:i w:val="0"/>
        <w:strike w:val="0"/>
        <w:dstrike w:val="0"/>
        <w:color w:val="EE0000"/>
        <w:sz w:val="20"/>
        <w:szCs w:val="20"/>
        <w:u w:val="none" w:color="000000"/>
        <w:bdr w:val="none" w:sz="0" w:space="0" w:color="auto"/>
        <w:shd w:val="clear" w:color="auto" w:fill="auto"/>
        <w:vertAlign w:val="baseline"/>
      </w:rPr>
    </w:lvl>
    <w:lvl w:ilvl="7" w:tplc="E0A6F61E">
      <w:start w:val="1"/>
      <w:numFmt w:val="lowerLetter"/>
      <w:lvlText w:val="%8"/>
      <w:lvlJc w:val="left"/>
      <w:pPr>
        <w:ind w:left="6622"/>
      </w:pPr>
      <w:rPr>
        <w:rFonts w:ascii="Arial" w:eastAsia="Arial" w:hAnsi="Arial" w:cs="Arial"/>
        <w:b w:val="0"/>
        <w:i w:val="0"/>
        <w:strike w:val="0"/>
        <w:dstrike w:val="0"/>
        <w:color w:val="EE0000"/>
        <w:sz w:val="20"/>
        <w:szCs w:val="20"/>
        <w:u w:val="none" w:color="000000"/>
        <w:bdr w:val="none" w:sz="0" w:space="0" w:color="auto"/>
        <w:shd w:val="clear" w:color="auto" w:fill="auto"/>
        <w:vertAlign w:val="baseline"/>
      </w:rPr>
    </w:lvl>
    <w:lvl w:ilvl="8" w:tplc="8796F6AE">
      <w:start w:val="1"/>
      <w:numFmt w:val="lowerRoman"/>
      <w:lvlText w:val="%9"/>
      <w:lvlJc w:val="left"/>
      <w:pPr>
        <w:ind w:left="7342"/>
      </w:pPr>
      <w:rPr>
        <w:rFonts w:ascii="Arial" w:eastAsia="Arial" w:hAnsi="Arial" w:cs="Arial"/>
        <w:b w:val="0"/>
        <w:i w:val="0"/>
        <w:strike w:val="0"/>
        <w:dstrike w:val="0"/>
        <w:color w:val="EE0000"/>
        <w:sz w:val="20"/>
        <w:szCs w:val="20"/>
        <w:u w:val="none" w:color="000000"/>
        <w:bdr w:val="none" w:sz="0" w:space="0" w:color="auto"/>
        <w:shd w:val="clear" w:color="auto" w:fill="auto"/>
        <w:vertAlign w:val="baseline"/>
      </w:rPr>
    </w:lvl>
  </w:abstractNum>
  <w:num w:numId="1" w16cid:durableId="469445599">
    <w:abstractNumId w:val="2"/>
  </w:num>
  <w:num w:numId="2" w16cid:durableId="1916015359">
    <w:abstractNumId w:val="1"/>
  </w:num>
  <w:num w:numId="3" w16cid:durableId="1291279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94E"/>
    <w:rsid w:val="000A31B9"/>
    <w:rsid w:val="000F6AFD"/>
    <w:rsid w:val="00127604"/>
    <w:rsid w:val="00141DEE"/>
    <w:rsid w:val="00173D4E"/>
    <w:rsid w:val="001B1C51"/>
    <w:rsid w:val="00267AC9"/>
    <w:rsid w:val="0027670C"/>
    <w:rsid w:val="00350E5E"/>
    <w:rsid w:val="00375C48"/>
    <w:rsid w:val="004059AA"/>
    <w:rsid w:val="004165C0"/>
    <w:rsid w:val="004C6531"/>
    <w:rsid w:val="00533BA1"/>
    <w:rsid w:val="005F2A40"/>
    <w:rsid w:val="00604153"/>
    <w:rsid w:val="00633814"/>
    <w:rsid w:val="0077245D"/>
    <w:rsid w:val="007A38F2"/>
    <w:rsid w:val="00810810"/>
    <w:rsid w:val="00877ED4"/>
    <w:rsid w:val="008A094E"/>
    <w:rsid w:val="0097724C"/>
    <w:rsid w:val="0099246D"/>
    <w:rsid w:val="009F1F89"/>
    <w:rsid w:val="00A915B8"/>
    <w:rsid w:val="00A9164C"/>
    <w:rsid w:val="00B118D2"/>
    <w:rsid w:val="00BA0202"/>
    <w:rsid w:val="00BB1DFB"/>
    <w:rsid w:val="00DC19E0"/>
    <w:rsid w:val="00EB02AF"/>
    <w:rsid w:val="00EE50D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89870"/>
  <w15:docId w15:val="{216AB966-9466-478F-877E-BBBA6545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8F2"/>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1"/>
    <w:qFormat/>
    <w:rsid w:val="004C6531"/>
    <w:pPr>
      <w:ind w:left="720"/>
      <w:contextualSpacing/>
    </w:pPr>
  </w:style>
  <w:style w:type="character" w:styleId="CommentReference">
    <w:name w:val="annotation reference"/>
    <w:basedOn w:val="DefaultParagraphFont"/>
    <w:uiPriority w:val="99"/>
    <w:semiHidden/>
    <w:unhideWhenUsed/>
    <w:rsid w:val="004165C0"/>
    <w:rPr>
      <w:sz w:val="16"/>
      <w:szCs w:val="16"/>
    </w:rPr>
  </w:style>
  <w:style w:type="paragraph" w:styleId="CommentText">
    <w:name w:val="annotation text"/>
    <w:basedOn w:val="Normal"/>
    <w:link w:val="CommentTextChar"/>
    <w:uiPriority w:val="99"/>
    <w:unhideWhenUsed/>
    <w:rsid w:val="004165C0"/>
    <w:pPr>
      <w:spacing w:line="240" w:lineRule="auto"/>
    </w:pPr>
    <w:rPr>
      <w:sz w:val="20"/>
      <w:szCs w:val="20"/>
    </w:rPr>
  </w:style>
  <w:style w:type="character" w:customStyle="1" w:styleId="CommentTextChar">
    <w:name w:val="Comment Text Char"/>
    <w:basedOn w:val="DefaultParagraphFont"/>
    <w:link w:val="CommentText"/>
    <w:uiPriority w:val="99"/>
    <w:rsid w:val="004165C0"/>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165C0"/>
    <w:rPr>
      <w:b/>
      <w:bCs/>
    </w:rPr>
  </w:style>
  <w:style w:type="character" w:customStyle="1" w:styleId="CommentSubjectChar">
    <w:name w:val="Comment Subject Char"/>
    <w:basedOn w:val="CommentTextChar"/>
    <w:link w:val="CommentSubject"/>
    <w:uiPriority w:val="99"/>
    <w:semiHidden/>
    <w:rsid w:val="004165C0"/>
    <w:rPr>
      <w:rFonts w:ascii="Calibri" w:eastAsia="Calibri" w:hAnsi="Calibri" w:cs="Calibri"/>
      <w:b/>
      <w:bCs/>
      <w:color w:val="000000"/>
      <w:sz w:val="20"/>
      <w:szCs w:val="20"/>
    </w:rPr>
  </w:style>
  <w:style w:type="paragraph" w:styleId="Header">
    <w:name w:val="header"/>
    <w:basedOn w:val="Normal"/>
    <w:link w:val="HeaderChar"/>
    <w:uiPriority w:val="99"/>
    <w:unhideWhenUsed/>
    <w:rsid w:val="009F1F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F89"/>
    <w:rPr>
      <w:rFonts w:ascii="Calibri" w:eastAsia="Calibri" w:hAnsi="Calibri" w:cs="Calibri"/>
      <w:color w:val="000000"/>
      <w:sz w:val="22"/>
    </w:rPr>
  </w:style>
  <w:style w:type="paragraph" w:styleId="Footer">
    <w:name w:val="footer"/>
    <w:basedOn w:val="Normal"/>
    <w:link w:val="FooterChar"/>
    <w:uiPriority w:val="99"/>
    <w:unhideWhenUsed/>
    <w:rsid w:val="009F1F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F89"/>
    <w:rPr>
      <w:rFonts w:ascii="Calibri" w:eastAsia="Calibri" w:hAnsi="Calibri" w:cs="Calibri"/>
      <w:color w:val="000000"/>
      <w:sz w:val="22"/>
    </w:rPr>
  </w:style>
  <w:style w:type="character" w:customStyle="1" w:styleId="SubtitleChar">
    <w:name w:val="Subtitle Char"/>
    <w:basedOn w:val="DefaultParagraphFont"/>
    <w:link w:val="Subtitle"/>
    <w:qFormat/>
    <w:rsid w:val="009F1F89"/>
    <w:rPr>
      <w:rFonts w:ascii="Cambria" w:eastAsia="Times New Roman" w:hAnsi="Cambria"/>
    </w:rPr>
  </w:style>
  <w:style w:type="paragraph" w:styleId="Subtitle">
    <w:name w:val="Subtitle"/>
    <w:basedOn w:val="Normal"/>
    <w:next w:val="Normal"/>
    <w:link w:val="SubtitleChar"/>
    <w:qFormat/>
    <w:rsid w:val="009F1F89"/>
    <w:pPr>
      <w:suppressAutoHyphens/>
      <w:spacing w:after="60" w:line="240" w:lineRule="auto"/>
      <w:jc w:val="center"/>
      <w:outlineLvl w:val="1"/>
    </w:pPr>
    <w:rPr>
      <w:rFonts w:ascii="Cambria" w:eastAsia="Times New Roman" w:hAnsi="Cambria" w:cstheme="minorBidi"/>
      <w:color w:val="auto"/>
      <w:sz w:val="24"/>
    </w:rPr>
  </w:style>
  <w:style w:type="character" w:customStyle="1" w:styleId="SubtitleChar1">
    <w:name w:val="Subtitle Char1"/>
    <w:basedOn w:val="DefaultParagraphFont"/>
    <w:uiPriority w:val="11"/>
    <w:rsid w:val="009F1F89"/>
    <w:rPr>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SOP LAYANAN LCHRMS.docx</vt:lpstr>
    </vt:vector>
  </TitlesOfParts>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LAYANAN LCHRMS.docx</dc:title>
  <dc:subject/>
  <dc:creator>Lab Indonesia</dc:creator>
  <cp:keywords/>
  <cp:lastModifiedBy>Ahmad Rezza Dzumalex</cp:lastModifiedBy>
  <cp:revision>10</cp:revision>
  <dcterms:created xsi:type="dcterms:W3CDTF">2026-10-07T03:25:00Z</dcterms:created>
  <dcterms:modified xsi:type="dcterms:W3CDTF">2026-10-07T08:19:00Z</dcterms:modified>
</cp:coreProperties>
</file>